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tabs>
          <w:tab w:val="left" w:pos="8789"/>
        </w:tabs>
        <w:adjustRightInd w:val="0"/>
        <w:snapToGrid w:val="0"/>
        <w:spacing w:line="360" w:lineRule="auto"/>
        <w:jc w:val="center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" w:cs="Times New Roman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10693400</wp:posOffset>
            </wp:positionV>
            <wp:extent cx="342900" cy="406400"/>
            <wp:effectExtent l="0" t="0" r="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楷体" w:cs="Times New Roman"/>
          <w:b/>
          <w:sz w:val="28"/>
          <w:szCs w:val="28"/>
        </w:rPr>
        <w:t>第三单元检测卷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" w:cs="Times New Roman"/>
          <w:b/>
          <w:sz w:val="28"/>
          <w:szCs w:val="28"/>
        </w:rPr>
        <w:t>班级______________　姓名______________　学号______________</w:t>
      </w:r>
    </w:p>
    <w:tbl>
      <w:tblPr>
        <w:tblStyle w:val="14"/>
        <w:tblW w:w="580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2"/>
        <w:gridCol w:w="999"/>
        <w:gridCol w:w="999"/>
        <w:gridCol w:w="1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2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题 号</w:t>
            </w:r>
          </w:p>
        </w:tc>
        <w:tc>
          <w:tcPr>
            <w:tcW w:w="999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一</w:t>
            </w:r>
          </w:p>
        </w:tc>
        <w:tc>
          <w:tcPr>
            <w:tcW w:w="999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二</w:t>
            </w:r>
          </w:p>
        </w:tc>
        <w:tc>
          <w:tcPr>
            <w:tcW w:w="1902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MingLiU_HKSCS" w:hAnsi="MingLiU_HKSCS" w:eastAsia="MingLiU_HKSCS" w:cs="MingLiU_HKSCS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总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2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Times New Roman" w:hAnsi="Times New Roman" w:eastAsia="MingLiU_HKSCS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得 分</w:t>
            </w:r>
          </w:p>
        </w:tc>
        <w:tc>
          <w:tcPr>
            <w:tcW w:w="999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Times New Roman" w:hAnsi="Times New Roman" w:eastAsia="MingLiU_HKSCS" w:cs="Times New Roman"/>
                <w:b/>
                <w:sz w:val="28"/>
                <w:szCs w:val="28"/>
              </w:rPr>
            </w:pPr>
          </w:p>
        </w:tc>
        <w:tc>
          <w:tcPr>
            <w:tcW w:w="999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Times New Roman" w:hAnsi="Times New Roman" w:eastAsia="MingLiU_HKSCS" w:cs="Times New Roman"/>
                <w:b/>
                <w:sz w:val="28"/>
                <w:szCs w:val="28"/>
              </w:rPr>
            </w:pPr>
          </w:p>
        </w:tc>
        <w:tc>
          <w:tcPr>
            <w:tcW w:w="1902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hint="eastAsia" w:hAnsi="宋体" w:cs="Times New Roman"/>
                <w:b/>
                <w:sz w:val="28"/>
                <w:szCs w:val="28"/>
              </w:rPr>
            </w:pPr>
          </w:p>
        </w:tc>
      </w:tr>
    </w:tbl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MingLiU_HKSCS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一、选择题：本大题共20小题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黑体" w:cs="Times New Roman"/>
          <w:b/>
          <w:sz w:val="28"/>
          <w:szCs w:val="28"/>
        </w:rPr>
        <w:t>每小题3分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黑体" w:cs="Times New Roman"/>
          <w:b/>
          <w:sz w:val="28"/>
          <w:szCs w:val="28"/>
        </w:rPr>
        <w:t>共60分。在每小题给出的四个选项中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黑体" w:cs="Times New Roman"/>
          <w:b/>
          <w:sz w:val="28"/>
          <w:szCs w:val="28"/>
        </w:rPr>
        <w:t>只有一项是最符合题目要求的。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1</w:t>
      </w:r>
      <w:r>
        <w:rPr>
          <w:rFonts w:hint="eastAsia" w:hAnsi="宋体" w:cs="MingLiU_HKSCS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中学生小丽在日记中写道：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我一天天长大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渐渐懂得了慈爱的爸爸。在家里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爸爸是我的学习机；在学校里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爸爸是学生的发动机；在社会上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爸爸是爱心的播种机。家里家外的操劳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写上了他两鬓的白发。爸爸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我爱您！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由此可以看出(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C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一个人只有当爸爸后才需要承担责任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B．关心孩子成长是爸爸对家庭的唯一责任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爸爸扮演了多种角色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承担了多种责任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D．在社会生活中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不同的社会身份负有相同的责任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近年来</w:t>
      </w:r>
      <w:r>
        <w:rPr>
          <w:rFonts w:hint="eastAsia" w:hAnsi="宋体" w:cs="Times New Roman"/>
          <w:b/>
          <w:sz w:val="28"/>
          <w:szCs w:val="28"/>
        </w:rPr>
        <w:t>，“</w:t>
      </w:r>
      <w:r>
        <w:rPr>
          <w:rFonts w:ascii="Times New Roman" w:hAnsi="Times New Roman" w:cs="Times New Roman"/>
          <w:b/>
          <w:sz w:val="28"/>
          <w:szCs w:val="28"/>
        </w:rPr>
        <w:t>最美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一词频繁进入公众视野</w:t>
      </w:r>
      <w:r>
        <w:rPr>
          <w:rFonts w:hint="eastAsia" w:hAnsi="宋体" w:cs="Times New Roman"/>
          <w:b/>
          <w:sz w:val="28"/>
          <w:szCs w:val="28"/>
        </w:rPr>
        <w:t>，“</w:t>
      </w:r>
      <w:r>
        <w:rPr>
          <w:rFonts w:ascii="Times New Roman" w:hAnsi="Times New Roman" w:cs="Times New Roman"/>
          <w:b/>
          <w:sz w:val="28"/>
          <w:szCs w:val="28"/>
        </w:rPr>
        <w:t>最美村官</w:t>
      </w:r>
      <w:r>
        <w:rPr>
          <w:rFonts w:hAnsi="宋体" w:cs="Times New Roman"/>
          <w:b/>
          <w:sz w:val="28"/>
          <w:szCs w:val="28"/>
        </w:rPr>
        <w:t>”“</w:t>
      </w:r>
      <w:r>
        <w:rPr>
          <w:rFonts w:ascii="Times New Roman" w:hAnsi="Times New Roman" w:cs="Times New Roman"/>
          <w:b/>
          <w:sz w:val="28"/>
          <w:szCs w:val="28"/>
        </w:rPr>
        <w:t>最美乡村教师</w:t>
      </w:r>
      <w:r>
        <w:rPr>
          <w:rFonts w:hAnsi="宋体" w:cs="Times New Roman"/>
          <w:b/>
          <w:sz w:val="28"/>
          <w:szCs w:val="28"/>
        </w:rPr>
        <w:t>”“</w:t>
      </w:r>
      <w:r>
        <w:rPr>
          <w:rFonts w:ascii="Times New Roman" w:hAnsi="Times New Roman" w:cs="Times New Roman"/>
          <w:b/>
          <w:sz w:val="28"/>
          <w:szCs w:val="28"/>
        </w:rPr>
        <w:t>最美乡村医生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等。他们之所以成为人们心目中的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最美人物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是因为他们的行为让我们感受到(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B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强烈的自我表现意识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B．高度的社会责任感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不顾后果的冲动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D．严于律己的精神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3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作为子女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孝敬父母是我们的责任。孝敬父母的责任来自(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D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sz w:val="28"/>
          <w:szCs w:val="28"/>
        </w:rPr>
        <w:t xml:space="preserve">道德的要求  </w:t>
      </w:r>
      <w:r>
        <w:rPr>
          <w:rFonts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sz w:val="28"/>
          <w:szCs w:val="28"/>
        </w:rPr>
        <w:t xml:space="preserve">分配的任务  </w:t>
      </w:r>
      <w:r>
        <w:rPr>
          <w:rFonts w:hAnsi="宋体" w:cs="Times New Roman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sz w:val="28"/>
          <w:szCs w:val="28"/>
        </w:rPr>
        <w:t xml:space="preserve">对他人的承诺  </w:t>
      </w:r>
      <w:r>
        <w:rPr>
          <w:rFonts w:hAnsi="宋体" w:cs="Times New Roman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sz w:val="28"/>
          <w:szCs w:val="28"/>
        </w:rPr>
        <w:t>法律的规定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．①②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int="eastAsia" w:ascii="Times New Roman" w:hAnsi="Times New Roman" w:cs="Times New Roman"/>
          <w:b/>
          <w:sz w:val="28"/>
          <w:szCs w:val="28"/>
        </w:rPr>
        <w:t>B．</w:t>
      </w:r>
      <w:r>
        <w:rPr>
          <w:rFonts w:hint="eastAsia" w:hAnsi="宋体" w:cs="Times New Roman"/>
          <w:b/>
          <w:sz w:val="28"/>
          <w:szCs w:val="28"/>
        </w:rPr>
        <w:t>②③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C．</w:t>
      </w:r>
      <w:r>
        <w:rPr>
          <w:rFonts w:hint="eastAsia" w:hAnsi="宋体" w:cs="Times New Roman"/>
          <w:b/>
          <w:sz w:val="28"/>
          <w:szCs w:val="28"/>
        </w:rPr>
        <w:t>③④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int="eastAsia" w:ascii="Times New Roman" w:hAnsi="Times New Roman" w:cs="Times New Roman"/>
          <w:b/>
          <w:sz w:val="28"/>
          <w:szCs w:val="28"/>
        </w:rPr>
        <w:t>D．</w:t>
      </w:r>
      <w:r>
        <w:rPr>
          <w:rFonts w:hint="eastAsia" w:hAnsi="宋体" w:cs="Times New Roman"/>
          <w:b/>
          <w:sz w:val="28"/>
          <w:szCs w:val="28"/>
        </w:rPr>
        <w:t>①④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4</w:t>
      </w:r>
      <w:r>
        <w:rPr>
          <w:rFonts w:hint="eastAsia" w:hAnsi="宋体" w:cs="Times New Roman"/>
          <w:b/>
          <w:sz w:val="28"/>
          <w:szCs w:val="28"/>
        </w:rPr>
        <w:t>．“</w:t>
      </w:r>
      <w:r>
        <w:rPr>
          <w:rFonts w:ascii="Times New Roman" w:hAnsi="Times New Roman" w:cs="Times New Roman"/>
          <w:b/>
          <w:sz w:val="28"/>
          <w:szCs w:val="28"/>
        </w:rPr>
        <w:t>驼负千斤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蚁背一粒。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就承担责任而言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这句话告诉我们(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D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sz w:val="28"/>
          <w:szCs w:val="28"/>
        </w:rPr>
        <w:t>不同的人承担的社会责任差异太大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有失公平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sz w:val="28"/>
          <w:szCs w:val="28"/>
        </w:rPr>
        <w:t>我们每个人都可以选择承担那些付出较少的责任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sz w:val="28"/>
          <w:szCs w:val="28"/>
        </w:rPr>
        <w:t>一个人只要尽其所能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就是一个负责任的公民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sz w:val="28"/>
          <w:szCs w:val="28"/>
        </w:rPr>
        <w:t>不同的人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承担的责任不同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．①②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int="eastAsia" w:ascii="Times New Roman" w:hAnsi="Times New Roman" w:cs="Times New Roman"/>
          <w:b/>
          <w:sz w:val="28"/>
          <w:szCs w:val="28"/>
        </w:rPr>
        <w:t>B．</w:t>
      </w:r>
      <w:r>
        <w:rPr>
          <w:rFonts w:hint="eastAsia" w:hAnsi="宋体" w:cs="Times New Roman"/>
          <w:b/>
          <w:sz w:val="28"/>
          <w:szCs w:val="28"/>
        </w:rPr>
        <w:t>②④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C．</w:t>
      </w:r>
      <w:r>
        <w:rPr>
          <w:rFonts w:hint="eastAsia" w:hAnsi="宋体" w:cs="Times New Roman"/>
          <w:b/>
          <w:sz w:val="28"/>
          <w:szCs w:val="28"/>
        </w:rPr>
        <w:t>①③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int="eastAsia" w:ascii="Times New Roman" w:hAnsi="Times New Roman" w:cs="Times New Roman"/>
          <w:b/>
          <w:sz w:val="28"/>
          <w:szCs w:val="28"/>
        </w:rPr>
        <w:t>D．</w:t>
      </w:r>
      <w:r>
        <w:rPr>
          <w:rFonts w:hint="eastAsia" w:hAnsi="宋体" w:cs="Times New Roman"/>
          <w:b/>
          <w:sz w:val="28"/>
          <w:szCs w:val="28"/>
        </w:rPr>
        <w:t>③④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5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获得感动中国2022年度十大人物荣誉的分别是：为祖国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铸盾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资助困难学生的钱七虎；隐姓埋名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投身导弹研制的沈忠芳；身残志坚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建成残疾人扶贫创业基地的陆鸿；打破魔咒创造历史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带着钢钉夺冠的徐梦桃</w:t>
      </w:r>
      <w:r>
        <w:rPr>
          <w:rFonts w:hAnsi="宋体" w:cs="Times New Roman"/>
          <w:b/>
          <w:sz w:val="28"/>
          <w:szCs w:val="28"/>
        </w:rPr>
        <w:t>……</w:t>
      </w:r>
      <w:r>
        <w:rPr>
          <w:rFonts w:ascii="Times New Roman" w:hAnsi="Times New Roman" w:cs="Times New Roman"/>
          <w:b/>
          <w:sz w:val="28"/>
          <w:szCs w:val="28"/>
        </w:rPr>
        <w:t>这表明(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B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sz w:val="28"/>
          <w:szCs w:val="28"/>
        </w:rPr>
        <w:t>承担责任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付出的越多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得到的物质回报越多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sz w:val="28"/>
          <w:szCs w:val="28"/>
        </w:rPr>
        <w:t>不同的人扮演着不同的角色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承担着不同的责任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sz w:val="28"/>
          <w:szCs w:val="28"/>
        </w:rPr>
        <w:t>模范人物比一般人更能够担负社会责任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sz w:val="28"/>
          <w:szCs w:val="28"/>
        </w:rPr>
        <w:t>不言代价与回报地履行责任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是社会责任感的集中体现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．③④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int="eastAsia" w:ascii="Times New Roman" w:hAnsi="Times New Roman" w:cs="Times New Roman"/>
          <w:b/>
          <w:sz w:val="28"/>
          <w:szCs w:val="28"/>
        </w:rPr>
        <w:t>B．</w:t>
      </w:r>
      <w:r>
        <w:rPr>
          <w:rFonts w:hint="eastAsia" w:hAnsi="宋体" w:cs="Times New Roman"/>
          <w:b/>
          <w:sz w:val="28"/>
          <w:szCs w:val="28"/>
        </w:rPr>
        <w:t>②④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C．</w:t>
      </w:r>
      <w:r>
        <w:rPr>
          <w:rFonts w:hint="eastAsia" w:hAnsi="宋体" w:cs="Times New Roman"/>
          <w:b/>
          <w:sz w:val="28"/>
          <w:szCs w:val="28"/>
        </w:rPr>
        <w:t>①③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int="eastAsia" w:ascii="Times New Roman" w:hAnsi="Times New Roman" w:cs="Times New Roman"/>
          <w:b/>
          <w:sz w:val="28"/>
          <w:szCs w:val="28"/>
        </w:rPr>
        <w:t>D．</w:t>
      </w:r>
      <w:r>
        <w:rPr>
          <w:rFonts w:hint="eastAsia" w:hAnsi="宋体" w:cs="Times New Roman"/>
          <w:b/>
          <w:sz w:val="28"/>
          <w:szCs w:val="28"/>
        </w:rPr>
        <w:t>①④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6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下表是对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微行为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微点评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其中正确的有(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D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14"/>
        <w:tblW w:w="184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1"/>
        <w:gridCol w:w="9714"/>
        <w:gridCol w:w="7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1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黑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/>
                <w:sz w:val="28"/>
                <w:szCs w:val="28"/>
              </w:rPr>
              <w:t>序号</w:t>
            </w:r>
          </w:p>
        </w:tc>
        <w:tc>
          <w:tcPr>
            <w:tcW w:w="9714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黑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/>
                <w:sz w:val="28"/>
                <w:szCs w:val="28"/>
              </w:rPr>
              <w:t>微行为</w:t>
            </w:r>
          </w:p>
        </w:tc>
        <w:tc>
          <w:tcPr>
            <w:tcW w:w="7158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MingLiU_HKSCS" w:hAnsi="MingLiU_HKSCS" w:eastAsia="MingLiU_HKSCS" w:cs="MingLiU_HKSCS"/>
                <w:b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/>
                <w:sz w:val="28"/>
                <w:szCs w:val="28"/>
              </w:rPr>
              <w:t>微点评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1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Ansi="宋体" w:cs="Times New Roman"/>
                <w:b/>
                <w:sz w:val="28"/>
                <w:szCs w:val="28"/>
              </w:rPr>
              <w:t>①</w:t>
            </w:r>
          </w:p>
        </w:tc>
        <w:tc>
          <w:tcPr>
            <w:tcW w:w="9714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捂着鼻子将衣服扔给寒风中瑟瑟发抖的流浪汉</w:t>
            </w:r>
          </w:p>
        </w:tc>
        <w:tc>
          <w:tcPr>
            <w:tcW w:w="7158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hint="eastAsia" w:ascii="Times New Roman" w:hAnsi="Times New Roman" w:eastAsia="MingLiU_HKSCS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热心帮助他人且讲究策略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1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eastAsia" w:hAnsi="宋体" w:cs="Times New Roman"/>
                <w:b/>
                <w:sz w:val="28"/>
                <w:szCs w:val="28"/>
              </w:rPr>
              <w:t>②</w:t>
            </w:r>
          </w:p>
        </w:tc>
        <w:tc>
          <w:tcPr>
            <w:tcW w:w="9714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请人指点要说</w:t>
            </w:r>
            <w:r>
              <w:rPr>
                <w:rFonts w:hAnsi="宋体" w:cs="Times New Roman"/>
                <w:b/>
                <w:sz w:val="28"/>
                <w:szCs w:val="28"/>
              </w:rPr>
              <w:t>“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赐教</w:t>
            </w:r>
            <w:r>
              <w:rPr>
                <w:rFonts w:hAnsi="宋体" w:cs="Times New Roman"/>
                <w:b/>
                <w:sz w:val="28"/>
                <w:szCs w:val="28"/>
              </w:rPr>
              <w:t>”</w:t>
            </w:r>
            <w:r>
              <w:rPr>
                <w:rFonts w:hint="eastAsia" w:hAnsi="宋体" w:cs="Times New Roman"/>
                <w:b/>
                <w:sz w:val="28"/>
                <w:szCs w:val="28"/>
              </w:rPr>
              <w:t>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麻烦别人要说</w:t>
            </w:r>
            <w:r>
              <w:rPr>
                <w:rFonts w:hAnsi="宋体" w:cs="Times New Roman"/>
                <w:b/>
                <w:sz w:val="28"/>
                <w:szCs w:val="28"/>
              </w:rPr>
              <w:t>“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打扰</w:t>
            </w:r>
            <w:r>
              <w:rPr>
                <w:rFonts w:hAnsi="宋体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7158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hint="eastAsia" w:ascii="Times New Roman" w:hAnsi="Times New Roman" w:eastAsia="MingLiU_HKSCS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良言一句三冬暖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1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eastAsia" w:hAnsi="宋体" w:cs="Times New Roman"/>
                <w:b/>
                <w:sz w:val="28"/>
                <w:szCs w:val="28"/>
              </w:rPr>
              <w:t>③</w:t>
            </w:r>
          </w:p>
        </w:tc>
        <w:tc>
          <w:tcPr>
            <w:tcW w:w="9714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担任社区禁毒教育公益活动讲解员</w:t>
            </w:r>
          </w:p>
        </w:tc>
        <w:tc>
          <w:tcPr>
            <w:tcW w:w="7158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hint="eastAsia" w:ascii="MingLiU_HKSCS" w:hAnsi="MingLiU_HKSCS" w:eastAsia="MingLiU_HKSCS" w:cs="MingLiU_HKSCS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积极承担社会责任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01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Ansi="宋体" w:cs="Times New Roman"/>
                <w:b/>
                <w:sz w:val="28"/>
                <w:szCs w:val="28"/>
              </w:rPr>
              <w:t>④</w:t>
            </w:r>
          </w:p>
        </w:tc>
        <w:tc>
          <w:tcPr>
            <w:tcW w:w="9714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参加劳动实践基地活动</w:t>
            </w:r>
          </w:p>
        </w:tc>
        <w:tc>
          <w:tcPr>
            <w:tcW w:w="7158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hint="eastAsia" w:hAnsi="宋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将社会规则内化于</w:t>
            </w:r>
            <w:r>
              <w:rPr>
                <w:rFonts w:hint="eastAsia" w:ascii="Times New Roman" w:hAnsi="Times New Roman" w:cs="Times New Roman"/>
                <w:b/>
                <w:sz w:val="28"/>
                <w:szCs w:val="28"/>
              </w:rPr>
              <w:t>心、外化于行</w:t>
            </w:r>
          </w:p>
        </w:tc>
      </w:tr>
    </w:tbl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</w:t>
      </w:r>
      <w:r>
        <w:rPr>
          <w:rFonts w:hAnsi="宋体" w:cs="Times New Roman"/>
          <w:b/>
          <w:sz w:val="28"/>
          <w:szCs w:val="28"/>
        </w:rPr>
        <w:t>①②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　　</w:t>
      </w:r>
      <w:r>
        <w:rPr>
          <w:rFonts w:ascii="Times New Roman" w:hAnsi="Times New Roman" w:cs="Times New Roman"/>
          <w:b/>
          <w:sz w:val="28"/>
          <w:szCs w:val="28"/>
        </w:rPr>
        <w:t>B．</w:t>
      </w:r>
      <w:r>
        <w:rPr>
          <w:rFonts w:hAnsi="宋体" w:cs="Times New Roman"/>
          <w:b/>
          <w:sz w:val="28"/>
          <w:szCs w:val="28"/>
        </w:rPr>
        <w:t>③④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　　</w:t>
      </w:r>
      <w:r>
        <w:rPr>
          <w:rFonts w:ascii="Times New Roman" w:hAnsi="Times New Roman" w:cs="Times New Roman"/>
          <w:b/>
          <w:sz w:val="28"/>
          <w:szCs w:val="28"/>
        </w:rPr>
        <w:t>C．</w:t>
      </w:r>
      <w:r>
        <w:rPr>
          <w:rFonts w:hAnsi="宋体" w:cs="Times New Roman"/>
          <w:b/>
          <w:sz w:val="28"/>
          <w:szCs w:val="28"/>
        </w:rPr>
        <w:t>②④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　　</w:t>
      </w:r>
      <w:r>
        <w:rPr>
          <w:rFonts w:ascii="Times New Roman" w:hAnsi="Times New Roman" w:cs="Times New Roman"/>
          <w:b/>
          <w:sz w:val="28"/>
          <w:szCs w:val="28"/>
        </w:rPr>
        <w:t>D．</w:t>
      </w:r>
      <w:r>
        <w:rPr>
          <w:rFonts w:hAnsi="宋体" w:cs="Times New Roman"/>
          <w:b/>
          <w:sz w:val="28"/>
          <w:szCs w:val="28"/>
        </w:rPr>
        <w:t>②③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7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hint="eastAsia"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>年第三季度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中国好人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弓志青坚守偏僻山区教学一线工作34年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以校为家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待生如子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无微不至地关爱着山里孩子的生活和学习。从弓志青老师的事迹中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你能学到的优秀品质是(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C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崇尚科学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自尊自信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B．善于应变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学会巧干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敬业奉献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与人为善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D．诚实守信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勤俭节约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8</w:t>
      </w:r>
      <w:r>
        <w:rPr>
          <w:rFonts w:hint="eastAsia" w:hAnsi="宋体" w:cs="Times New Roman"/>
          <w:b/>
          <w:sz w:val="28"/>
          <w:szCs w:val="28"/>
        </w:rPr>
        <w:t>．“</w:t>
      </w:r>
      <w:r>
        <w:rPr>
          <w:rFonts w:hint="eastAsia"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后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青少年正日益成为社会中的新生力量。人</w:t>
      </w:r>
      <w:r>
        <w:rPr>
          <w:rFonts w:hint="eastAsia" w:ascii="Times New Roman" w:hAnsi="Times New Roman" w:cs="Times New Roman"/>
          <w:b/>
          <w:sz w:val="28"/>
          <w:szCs w:val="28"/>
        </w:rPr>
        <w:t>们对这一群体的评价总少不了</w:t>
      </w:r>
      <w:r>
        <w:rPr>
          <w:rFonts w:hint="eastAsia" w:hAnsi="宋体" w:cs="Times New Roman"/>
          <w:b/>
          <w:sz w:val="28"/>
          <w:szCs w:val="28"/>
        </w:rPr>
        <w:t>“</w:t>
      </w:r>
      <w:r>
        <w:rPr>
          <w:rFonts w:hint="eastAsia" w:ascii="Times New Roman" w:hAnsi="Times New Roman" w:cs="Times New Roman"/>
          <w:b/>
          <w:sz w:val="28"/>
          <w:szCs w:val="28"/>
        </w:rPr>
        <w:t>任性</w:t>
      </w:r>
      <w:r>
        <w:rPr>
          <w:rFonts w:hint="eastAsia" w:hAnsi="宋体" w:cs="Times New Roman"/>
          <w:b/>
          <w:sz w:val="28"/>
          <w:szCs w:val="28"/>
        </w:rPr>
        <w:t>”“</w:t>
      </w:r>
      <w:r>
        <w:rPr>
          <w:rFonts w:hint="eastAsia" w:ascii="Times New Roman" w:hAnsi="Times New Roman" w:cs="Times New Roman"/>
          <w:b/>
          <w:sz w:val="28"/>
          <w:szCs w:val="28"/>
        </w:rPr>
        <w:t>没有责任感</w:t>
      </w:r>
      <w:r>
        <w:rPr>
          <w:rFonts w:hint="eastAsia" w:hAnsi="宋体" w:cs="Times New Roman"/>
          <w:b/>
          <w:sz w:val="28"/>
          <w:szCs w:val="28"/>
        </w:rPr>
        <w:t>”“</w:t>
      </w:r>
      <w:r>
        <w:rPr>
          <w:rFonts w:hint="eastAsia" w:ascii="Times New Roman" w:hAnsi="Times New Roman" w:cs="Times New Roman"/>
          <w:b/>
          <w:sz w:val="28"/>
          <w:szCs w:val="28"/>
        </w:rPr>
        <w:t>做事不负责任</w:t>
      </w:r>
      <w:r>
        <w:rPr>
          <w:rFonts w:hint="eastAsia" w:hAnsi="宋体" w:cs="Times New Roman"/>
          <w:b/>
          <w:sz w:val="28"/>
          <w:szCs w:val="28"/>
        </w:rPr>
        <w:t>”</w:t>
      </w:r>
      <w:r>
        <w:rPr>
          <w:rFonts w:hint="eastAsia" w:ascii="Times New Roman" w:hAnsi="Times New Roman" w:cs="Times New Roman"/>
          <w:b/>
          <w:sz w:val="28"/>
          <w:szCs w:val="28"/>
        </w:rPr>
        <w:t>这样的话。作为</w:t>
      </w:r>
      <w:r>
        <w:rPr>
          <w:rFonts w:hint="eastAsia"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10后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的中学生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要想改变人们对自己的看法就要(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B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sz w:val="28"/>
          <w:szCs w:val="28"/>
        </w:rPr>
        <w:t xml:space="preserve">树立强烈的责任意识  </w:t>
      </w:r>
      <w:r>
        <w:rPr>
          <w:rFonts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sz w:val="28"/>
          <w:szCs w:val="28"/>
        </w:rPr>
        <w:t>事不关己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高高挂起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sz w:val="28"/>
          <w:szCs w:val="28"/>
        </w:rPr>
        <w:t>彰显个性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 xml:space="preserve">不理会他人的看法  </w:t>
      </w:r>
      <w:r>
        <w:rPr>
          <w:rFonts w:hAnsi="宋体" w:cs="Times New Roman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sz w:val="28"/>
          <w:szCs w:val="28"/>
        </w:rPr>
        <w:t>关注社会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服务社会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．①②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int="eastAsia" w:ascii="Times New Roman" w:hAnsi="Times New Roman" w:cs="Times New Roman"/>
          <w:b/>
          <w:sz w:val="28"/>
          <w:szCs w:val="28"/>
        </w:rPr>
        <w:t>B．</w:t>
      </w:r>
      <w:r>
        <w:rPr>
          <w:rFonts w:hint="eastAsia" w:hAnsi="宋体" w:cs="Times New Roman"/>
          <w:b/>
          <w:sz w:val="28"/>
          <w:szCs w:val="28"/>
        </w:rPr>
        <w:t>①④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C．</w:t>
      </w:r>
      <w:r>
        <w:rPr>
          <w:rFonts w:hint="eastAsia" w:hAnsi="宋体" w:cs="Times New Roman"/>
          <w:b/>
          <w:sz w:val="28"/>
          <w:szCs w:val="28"/>
        </w:rPr>
        <w:t>②③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int="eastAsia" w:ascii="Times New Roman" w:hAnsi="Times New Roman" w:cs="Times New Roman"/>
          <w:b/>
          <w:sz w:val="28"/>
          <w:szCs w:val="28"/>
        </w:rPr>
        <w:t>D．</w:t>
      </w:r>
      <w:r>
        <w:rPr>
          <w:rFonts w:hint="eastAsia" w:hAnsi="宋体" w:cs="Times New Roman"/>
          <w:b/>
          <w:sz w:val="28"/>
          <w:szCs w:val="28"/>
        </w:rPr>
        <w:t>③④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9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随着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人人公益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理念深入人心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公益活动中涌现出越来越多的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95后</w:t>
      </w:r>
      <w:r>
        <w:rPr>
          <w:rFonts w:hAnsi="宋体" w:cs="Times New Roman"/>
          <w:b/>
          <w:sz w:val="28"/>
          <w:szCs w:val="28"/>
        </w:rPr>
        <w:t>”“</w:t>
      </w:r>
      <w:r>
        <w:rPr>
          <w:rFonts w:ascii="Times New Roman" w:hAnsi="Times New Roman" w:cs="Times New Roman"/>
          <w:b/>
          <w:sz w:val="28"/>
          <w:szCs w:val="28"/>
        </w:rPr>
        <w:t>00后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。他们尝试通过参与公益项目或公益活动来反哺、认识社会。他们</w:t>
      </w:r>
      <w:r>
        <w:rPr>
          <w:rFonts w:hint="eastAsia" w:ascii="Times New Roman" w:hAnsi="Times New Roman" w:cs="Times New Roman"/>
          <w:b/>
          <w:sz w:val="28"/>
          <w:szCs w:val="28"/>
        </w:rPr>
        <w:t>统一被称为</w:t>
      </w:r>
      <w:r>
        <w:rPr>
          <w:rFonts w:hint="eastAsia" w:hAnsi="宋体" w:cs="Times New Roman"/>
          <w:b/>
          <w:sz w:val="28"/>
          <w:szCs w:val="28"/>
        </w:rPr>
        <w:t>“</w:t>
      </w:r>
      <w:r>
        <w:rPr>
          <w:rFonts w:hint="eastAsia" w:ascii="Times New Roman" w:hAnsi="Times New Roman" w:cs="Times New Roman"/>
          <w:b/>
          <w:sz w:val="28"/>
          <w:szCs w:val="28"/>
        </w:rPr>
        <w:t>公益少年</w:t>
      </w:r>
      <w:r>
        <w:rPr>
          <w:rFonts w:hint="eastAsia" w:hAnsi="宋体" w:cs="Times New Roman"/>
          <w:b/>
          <w:sz w:val="28"/>
          <w:szCs w:val="28"/>
        </w:rPr>
        <w:t>”</w:t>
      </w:r>
      <w:r>
        <w:rPr>
          <w:rFonts w:hint="eastAsia" w:ascii="Times New Roman" w:hAnsi="Times New Roman" w:cs="Times New Roman"/>
          <w:b/>
          <w:sz w:val="28"/>
          <w:szCs w:val="28"/>
        </w:rPr>
        <w:t>。关于做公益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下列说法</w:t>
      </w:r>
      <w:r>
        <w:rPr>
          <w:rFonts w:ascii="Times New Roman" w:hAnsi="Times New Roman" w:cs="Times New Roman"/>
          <w:b/>
          <w:color w:val="C00000"/>
          <w:sz w:val="28"/>
          <w:szCs w:val="28"/>
          <w:em w:val="underDot"/>
        </w:rPr>
        <w:t>错误</w:t>
      </w:r>
      <w:r>
        <w:rPr>
          <w:rFonts w:ascii="Times New Roman" w:hAnsi="Times New Roman" w:cs="Times New Roman"/>
          <w:b/>
          <w:sz w:val="28"/>
          <w:szCs w:val="28"/>
        </w:rPr>
        <w:t>的是(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D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可以开阔眼界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拓宽自己的知识面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B．可以收获帮助他人的快乐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更好地实现自我价值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可以增加生活体验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更多元地认识社会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D．可以吸引众多关注的目光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获得一时的满足感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10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我们在生活中常常能看见暖心的小举动：因为垃圾袋里有玻璃碴儿而特意贴上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请小心玻璃碴儿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的纸条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提醒保洁人员做好防护；为在大雨中执勤的交警送上一把伞；在遗失了井盖的路边立起</w:t>
      </w:r>
      <w:r>
        <w:rPr>
          <w:rFonts w:hint="eastAsia" w:ascii="Times New Roman" w:hAnsi="Times New Roman" w:cs="Times New Roman"/>
          <w:b/>
          <w:sz w:val="28"/>
          <w:szCs w:val="28"/>
        </w:rPr>
        <w:t>警示标识</w:t>
      </w:r>
      <w:r>
        <w:rPr>
          <w:rFonts w:hint="eastAsia" w:hAnsi="宋体" w:cs="Times New Roman"/>
          <w:b/>
          <w:sz w:val="28"/>
          <w:szCs w:val="28"/>
        </w:rPr>
        <w:t>……</w:t>
      </w:r>
      <w:r>
        <w:rPr>
          <w:rFonts w:hint="eastAsia" w:ascii="Times New Roman" w:hAnsi="Times New Roman" w:cs="Times New Roman"/>
          <w:b/>
          <w:sz w:val="28"/>
          <w:szCs w:val="28"/>
        </w:rPr>
        <w:t>当你看到这些暖心的小举动时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你最想表达的情感是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C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社会进步利和谐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无须法律来规范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B．积极热情助他人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人人为我有回报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关爱尊重讲文明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彰显社会好风尚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D．精神文明结硕果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和谐社会已建成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11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题11图中志愿者的行为(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D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jc w:val="center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pict>
          <v:shape id="_x0000_i1025" o:spt="75" alt="df8j-14.TIF" type="#_x0000_t75" style="height:157.2pt;width:127.8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是在积极履行法定义务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奉献社会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B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是为了赢得老人的尊重和赞许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必然会获得物质和精神方面的回报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D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可以促进自</w:t>
      </w:r>
      <w:r>
        <w:rPr>
          <w:rFonts w:hint="eastAsia" w:ascii="Times New Roman" w:hAnsi="Times New Roman" w:cs="Times New Roman"/>
          <w:b/>
          <w:sz w:val="28"/>
          <w:szCs w:val="28"/>
        </w:rPr>
        <w:t>身全面发展和健康成长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12</w:t>
      </w:r>
      <w:r>
        <w:rPr>
          <w:rFonts w:hint="eastAsia" w:hAnsi="宋体" w:cs="Times New Roman"/>
          <w:b/>
          <w:sz w:val="28"/>
          <w:szCs w:val="28"/>
        </w:rPr>
        <w:t>．“</w:t>
      </w:r>
      <w:r>
        <w:rPr>
          <w:rFonts w:ascii="Times New Roman" w:hAnsi="Times New Roman" w:cs="Times New Roman"/>
          <w:b/>
          <w:sz w:val="28"/>
          <w:szCs w:val="28"/>
        </w:rPr>
        <w:t>全国优秀共产党员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杨守伟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>多年来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带领着30多人的护理团队用心守护孤弃儿童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用爱浇灌生命的希望。多年来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她的春节都是在福利院中度过。对每一个生命都不轻言放弃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让每一个生命得到充分尊重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是她的座右铭。杨守伟(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B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sz w:val="28"/>
          <w:szCs w:val="28"/>
        </w:rPr>
        <w:t>关爱生命、尊重生命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在平凡的岗位上创造了伟大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sz w:val="28"/>
          <w:szCs w:val="28"/>
        </w:rPr>
        <w:t>牺牲了个人利益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是对自己不负责任的表现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sz w:val="28"/>
          <w:szCs w:val="28"/>
        </w:rPr>
        <w:t>具有强烈的社会责任感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传递了社会正能量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sz w:val="28"/>
          <w:szCs w:val="28"/>
        </w:rPr>
        <w:t>其事迹必定会引起所有人的关注和学习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．①②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int="eastAsia" w:ascii="Times New Roman" w:hAnsi="Times New Roman" w:cs="Times New Roman"/>
          <w:b/>
          <w:sz w:val="28"/>
          <w:szCs w:val="28"/>
        </w:rPr>
        <w:t>B．</w:t>
      </w:r>
      <w:r>
        <w:rPr>
          <w:rFonts w:hint="eastAsia" w:hAnsi="宋体" w:cs="Times New Roman"/>
          <w:b/>
          <w:sz w:val="28"/>
          <w:szCs w:val="28"/>
        </w:rPr>
        <w:t>①③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C．</w:t>
      </w:r>
      <w:r>
        <w:rPr>
          <w:rFonts w:hint="eastAsia" w:hAnsi="宋体" w:cs="Times New Roman"/>
          <w:b/>
          <w:sz w:val="28"/>
          <w:szCs w:val="28"/>
        </w:rPr>
        <w:t>②③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D．</w:t>
      </w:r>
      <w:r>
        <w:rPr>
          <w:rFonts w:hAnsi="宋体" w:cs="Times New Roman"/>
          <w:b/>
          <w:sz w:val="28"/>
          <w:szCs w:val="28"/>
        </w:rPr>
        <w:t>③④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13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下列对题13图中人物的行为认识正确的有(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A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jc w:val="center"/>
        <w:rPr>
          <w:rFonts w:hAnsi="宋体" w:cs="Times New Roman"/>
          <w:b/>
          <w:sz w:val="28"/>
          <w:szCs w:val="28"/>
        </w:rPr>
      </w:pPr>
      <w:r>
        <w:rPr>
          <w:rFonts w:hAnsi="宋体" w:cs="Times New Roman"/>
          <w:b/>
          <w:sz w:val="28"/>
          <w:szCs w:val="28"/>
        </w:rPr>
        <w:pict>
          <v:shape id="_x0000_i1026" o:spt="75" alt="df8j-15.TIF" type="#_x0000_t75" style="height:155.4pt;width:272.1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sz w:val="28"/>
          <w:szCs w:val="28"/>
        </w:rPr>
        <w:t>是关爱他人的表现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sz w:val="28"/>
          <w:szCs w:val="28"/>
        </w:rPr>
        <w:t>是对他人负责的表现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sz w:val="28"/>
          <w:szCs w:val="28"/>
        </w:rPr>
        <w:t>能使被帮助的人感受到温暖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sz w:val="28"/>
          <w:szCs w:val="28"/>
        </w:rPr>
        <w:t>帮助他人要考虑他人的感受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．①②③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int="eastAsia" w:ascii="Times New Roman" w:hAnsi="Times New Roman" w:cs="Times New Roman"/>
          <w:b/>
          <w:sz w:val="28"/>
          <w:szCs w:val="28"/>
        </w:rPr>
        <w:t>B．</w:t>
      </w:r>
      <w:r>
        <w:rPr>
          <w:rFonts w:hAnsi="宋体" w:cs="Times New Roman"/>
          <w:b/>
          <w:sz w:val="28"/>
          <w:szCs w:val="28"/>
        </w:rPr>
        <w:t>②③④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</w:t>
      </w:r>
      <w:r>
        <w:rPr>
          <w:rFonts w:hint="eastAsia" w:hAnsi="宋体" w:cs="Times New Roman"/>
          <w:b/>
          <w:sz w:val="28"/>
          <w:szCs w:val="28"/>
        </w:rPr>
        <w:t>．①②④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int="eastAsia" w:ascii="Times New Roman" w:hAnsi="Times New Roman" w:cs="Times New Roman"/>
          <w:b/>
          <w:sz w:val="28"/>
          <w:szCs w:val="28"/>
        </w:rPr>
        <w:t>D．</w:t>
      </w:r>
      <w:r>
        <w:rPr>
          <w:rFonts w:hint="eastAsia" w:hAnsi="宋体" w:cs="Times New Roman"/>
          <w:b/>
          <w:sz w:val="28"/>
          <w:szCs w:val="28"/>
        </w:rPr>
        <w:t>①③④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14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hint="eastAsia"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>年12月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联合国《生物多样性公约》缔约方大会第十五次会议(COP15)第二阶段会议在加拿大蒙特利尔举办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多名青年志愿者参与志愿服务工作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以专业优质的</w:t>
      </w:r>
      <w:r>
        <w:rPr>
          <w:rFonts w:hint="eastAsia" w:ascii="Times New Roman" w:hAnsi="Times New Roman" w:cs="Times New Roman"/>
          <w:b/>
          <w:sz w:val="28"/>
          <w:szCs w:val="28"/>
        </w:rPr>
        <w:t>志愿服务得到了国内外嘉宾和社会各界的信任和赞赏。材料体现了志愿者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A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热心公益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服务社会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B．积极承担责任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主张获取回报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追求个性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突出个人发展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D．热心公益是为了获得赞赏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15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hint="eastAsia" w:ascii="Times New Roman" w:hAnsi="Times New Roman" w:cs="Times New Roman"/>
          <w:b/>
          <w:sz w:val="28"/>
          <w:szCs w:val="28"/>
        </w:rPr>
        <w:t>2022</w:t>
      </w:r>
      <w:r>
        <w:rPr>
          <w:rFonts w:ascii="Times New Roman" w:hAnsi="Times New Roman" w:cs="Times New Roman"/>
          <w:b/>
          <w:sz w:val="28"/>
          <w:szCs w:val="28"/>
        </w:rPr>
        <w:t>年8月17日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重庆涪陵北山坪发生火灾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除了消防、武警官兵等奋战在救火一线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来自社会各界的无数力量也在集结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大学生积极报名志愿者、近百名骑手调度运送物资</w:t>
      </w:r>
      <w:r>
        <w:rPr>
          <w:rFonts w:hAnsi="宋体" w:cs="Times New Roman"/>
          <w:b/>
          <w:sz w:val="28"/>
          <w:szCs w:val="28"/>
        </w:rPr>
        <w:t>……</w:t>
      </w:r>
      <w:r>
        <w:rPr>
          <w:rFonts w:ascii="Times New Roman" w:hAnsi="Times New Roman" w:cs="Times New Roman"/>
          <w:b/>
          <w:sz w:val="28"/>
          <w:szCs w:val="28"/>
        </w:rPr>
        <w:t>他们以实际行动(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B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关</w:t>
      </w:r>
      <w:r>
        <w:rPr>
          <w:rFonts w:hint="eastAsia" w:ascii="Times New Roman" w:hAnsi="Times New Roman" w:cs="Times New Roman"/>
          <w:b/>
          <w:sz w:val="28"/>
          <w:szCs w:val="28"/>
        </w:rPr>
        <w:t>注自身发展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投身公益事业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B．主动服务社会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践行责任担当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承担时代使命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绽放青春光彩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D．体验社会生活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实现人生价值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16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习近平在谈雷锋精神时说道：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积小善为大善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善莫大焉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这和我们党</w:t>
      </w:r>
      <w:r>
        <w:rPr>
          <w:rFonts w:hAnsi="宋体" w:cs="Times New Roman"/>
          <w:b/>
          <w:sz w:val="28"/>
          <w:szCs w:val="28"/>
        </w:rPr>
        <w:t>‘</w:t>
      </w:r>
      <w:r>
        <w:rPr>
          <w:rFonts w:ascii="Times New Roman" w:hAnsi="Times New Roman" w:cs="Times New Roman"/>
          <w:b/>
          <w:sz w:val="28"/>
          <w:szCs w:val="28"/>
        </w:rPr>
        <w:t>为人民服务</w:t>
      </w:r>
      <w:r>
        <w:rPr>
          <w:rFonts w:hAnsi="宋体" w:cs="Times New Roman"/>
          <w:b/>
          <w:sz w:val="28"/>
          <w:szCs w:val="28"/>
        </w:rPr>
        <w:t>’‘</w:t>
      </w:r>
      <w:r>
        <w:rPr>
          <w:rFonts w:ascii="Times New Roman" w:hAnsi="Times New Roman" w:cs="Times New Roman"/>
          <w:b/>
          <w:sz w:val="28"/>
          <w:szCs w:val="28"/>
        </w:rPr>
        <w:t>做人民勤务员</w:t>
      </w:r>
      <w:r>
        <w:rPr>
          <w:rFonts w:hAnsi="宋体" w:cs="Times New Roman"/>
          <w:b/>
          <w:sz w:val="28"/>
          <w:szCs w:val="28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>是一脉相承的。我们要见贤思齐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把雷锋精神代代传承下去。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而今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学习雷锋就要学习他一切从人民的利益出发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全心全意为人民服务的精神。下列行为与全心全意为人民服务的雷锋精神相一致的是(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A　</w:t>
      </w:r>
      <w:r>
        <w:rPr>
          <w:rFonts w:hint="eastAsia"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公交车上主动给行动不便的老人让座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B．搀扶起被自己撞倒的同学并主动道歉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传答案给成绩差的同学帮他考好成绩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D．值日时与组内同学一起搞好班级卫生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17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在每年举行的南瓜大赛上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小李因培育的南瓜个头大、品质优而夺冠。每次得奖后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小李都会毫不吝啬地将优质南瓜种子分给邻居们种植。这也避免了蜜蜂在传粉过程中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将邻居家较差的南瓜品种的花粉传给自己的南瓜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使邻居和自己都获得更大的收益。据此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你获得的感悟有(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C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sz w:val="28"/>
          <w:szCs w:val="28"/>
        </w:rPr>
        <w:t>取之有度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 xml:space="preserve">用之有节  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sz w:val="28"/>
          <w:szCs w:val="28"/>
        </w:rPr>
        <w:t>赠人玫瑰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手留余香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sz w:val="28"/>
          <w:szCs w:val="28"/>
        </w:rPr>
        <w:t>履行义务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 xml:space="preserve">不言回报  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Ansi="宋体" w:cs="Times New Roman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sz w:val="28"/>
          <w:szCs w:val="28"/>
        </w:rPr>
        <w:t>积善成德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止于至善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．①②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int="eastAsia" w:ascii="Times New Roman" w:hAnsi="Times New Roman" w:cs="Times New Roman"/>
          <w:b/>
          <w:sz w:val="28"/>
          <w:szCs w:val="28"/>
        </w:rPr>
        <w:t>B．</w:t>
      </w:r>
      <w:r>
        <w:rPr>
          <w:rFonts w:hint="eastAsia" w:hAnsi="宋体" w:cs="Times New Roman"/>
          <w:b/>
          <w:sz w:val="28"/>
          <w:szCs w:val="28"/>
        </w:rPr>
        <w:t>①③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C．</w:t>
      </w:r>
      <w:r>
        <w:rPr>
          <w:rFonts w:hint="eastAsia" w:hAnsi="宋体" w:cs="Times New Roman"/>
          <w:b/>
          <w:sz w:val="28"/>
          <w:szCs w:val="28"/>
        </w:rPr>
        <w:t>②④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int="eastAsia" w:ascii="Times New Roman" w:hAnsi="Times New Roman" w:cs="Times New Roman"/>
          <w:b/>
          <w:sz w:val="28"/>
          <w:szCs w:val="28"/>
        </w:rPr>
        <w:t>D．</w:t>
      </w:r>
      <w:r>
        <w:rPr>
          <w:rFonts w:hint="eastAsia" w:hAnsi="宋体" w:cs="Times New Roman"/>
          <w:b/>
          <w:sz w:val="28"/>
          <w:szCs w:val="28"/>
        </w:rPr>
        <w:t>③④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18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hint="eastAsia" w:ascii="Times New Roman" w:hAnsi="Times New Roman" w:cs="Times New Roman"/>
          <w:b/>
          <w:sz w:val="28"/>
          <w:szCs w:val="28"/>
        </w:rPr>
        <w:t>90</w:t>
      </w:r>
      <w:r>
        <w:rPr>
          <w:rFonts w:ascii="Times New Roman" w:hAnsi="Times New Roman" w:cs="Times New Roman"/>
          <w:b/>
          <w:sz w:val="28"/>
          <w:szCs w:val="28"/>
        </w:rPr>
        <w:t>多岁的退休教师叶连平多年义务为留守儿童补课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自己连瓶矿泉水都舍不得买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却从未向学生收取一分钱。叶连平以自己的行动诠释了(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B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①</w:t>
      </w:r>
      <w:r>
        <w:rPr>
          <w:rFonts w:ascii="Times New Roman" w:hAnsi="Times New Roman" w:cs="Times New Roman"/>
          <w:b/>
          <w:sz w:val="28"/>
          <w:szCs w:val="28"/>
        </w:rPr>
        <w:t xml:space="preserve">人生的价值在于奉献  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Ansi="宋体" w:cs="Times New Roman"/>
          <w:b/>
          <w:sz w:val="28"/>
          <w:szCs w:val="28"/>
        </w:rPr>
        <w:t>②</w:t>
      </w:r>
      <w:r>
        <w:rPr>
          <w:rFonts w:ascii="Times New Roman" w:hAnsi="Times New Roman" w:cs="Times New Roman"/>
          <w:b/>
          <w:sz w:val="28"/>
          <w:szCs w:val="28"/>
        </w:rPr>
        <w:t>生命的长度决定生命的意义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hAnsi="宋体" w:cs="Times New Roman"/>
          <w:b/>
          <w:sz w:val="28"/>
          <w:szCs w:val="28"/>
        </w:rPr>
        <w:t>③</w:t>
      </w:r>
      <w:r>
        <w:rPr>
          <w:rFonts w:ascii="Times New Roman" w:hAnsi="Times New Roman" w:cs="Times New Roman"/>
          <w:b/>
          <w:sz w:val="28"/>
          <w:szCs w:val="28"/>
        </w:rPr>
        <w:t xml:space="preserve">关爱他人要心怀善意  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Ansi="宋体" w:cs="Times New Roman"/>
          <w:b/>
          <w:sz w:val="28"/>
          <w:szCs w:val="28"/>
        </w:rPr>
        <w:t>④</w:t>
      </w:r>
      <w:r>
        <w:rPr>
          <w:rFonts w:ascii="Times New Roman" w:hAnsi="Times New Roman" w:cs="Times New Roman"/>
          <w:b/>
          <w:sz w:val="28"/>
          <w:szCs w:val="28"/>
        </w:rPr>
        <w:t>不同的角色承担不同的责任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．①④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int="eastAsia" w:ascii="Times New Roman" w:hAnsi="Times New Roman" w:cs="Times New Roman"/>
          <w:b/>
          <w:sz w:val="28"/>
          <w:szCs w:val="28"/>
        </w:rPr>
        <w:t>B．</w:t>
      </w:r>
      <w:r>
        <w:rPr>
          <w:rFonts w:hint="eastAsia" w:hAnsi="宋体" w:cs="Times New Roman"/>
          <w:b/>
          <w:sz w:val="28"/>
          <w:szCs w:val="28"/>
        </w:rPr>
        <w:t>①③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C．</w:t>
      </w:r>
      <w:r>
        <w:rPr>
          <w:rFonts w:hint="eastAsia" w:hAnsi="宋体" w:cs="Times New Roman"/>
          <w:b/>
          <w:sz w:val="28"/>
          <w:szCs w:val="28"/>
        </w:rPr>
        <w:t>②③</w:t>
      </w:r>
      <w:r>
        <w:rPr>
          <w:rFonts w:hint="eastAsia" w:ascii="Times New Roman" w:hAnsi="Times New Roman" w:cs="Times New Roman"/>
          <w:b/>
          <w:sz w:val="28"/>
          <w:szCs w:val="28"/>
        </w:rPr>
        <w:tab/>
      </w:r>
      <w:r>
        <w:rPr>
          <w:rFonts w:hint="eastAsia" w:ascii="Times New Roman" w:hAnsi="Times New Roman" w:cs="Times New Roman"/>
          <w:b/>
          <w:sz w:val="28"/>
          <w:szCs w:val="28"/>
        </w:rPr>
        <w:t>D．</w:t>
      </w:r>
      <w:r>
        <w:rPr>
          <w:rFonts w:hint="eastAsia" w:hAnsi="宋体" w:cs="Times New Roman"/>
          <w:b/>
          <w:sz w:val="28"/>
          <w:szCs w:val="28"/>
        </w:rPr>
        <w:t>③④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19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每年的3月5日为学雷锋纪念日。近年来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我国涌现出了一批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学习雷锋好少年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。这给我们的启示是(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D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人生价值在于奉献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不能要求回报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B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积极参与学雷锋活动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并将此作为自己的主要任务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C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学雷锋是提高道德修养的唯一途径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D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从现在做起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从小事做起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关爱、帮助他人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20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从前有只海鸟栖息在鲁国都城的郊外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鲁侯亲自把它迎接到祖庙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给海鸟演奏《九韶》古乐来取乐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准备了牛、羊、猪三牲作为它的膳食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结果海鸟晕头转向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忧惧悲伤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不敢吃一块肉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不敢喝一杯酒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三天就死了。这则寓言故事告诉我们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hint="eastAsia" w:ascii="Times New Roman" w:hAnsi="Times New Roman" w:cs="Times New Roman"/>
          <w:b/>
          <w:sz w:val="28"/>
          <w:szCs w:val="28"/>
        </w:rPr>
        <w:t>关爱他人要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color w:val="FFFFFF"/>
          <w:sz w:val="28"/>
          <w:szCs w:val="28"/>
        </w:rPr>
        <w:t>　D　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A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心怀善意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B．尽己所能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C．以己度人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D．讲究策略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二、非选择题：本大题共3小题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黑体" w:cs="Times New Roman"/>
          <w:b/>
          <w:sz w:val="28"/>
          <w:szCs w:val="28"/>
        </w:rPr>
        <w:t>第21小题10分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黑体" w:cs="Times New Roman"/>
          <w:b/>
          <w:sz w:val="28"/>
          <w:szCs w:val="28"/>
        </w:rPr>
        <w:t>第22小题14分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黑体" w:cs="Times New Roman"/>
          <w:b/>
          <w:sz w:val="28"/>
          <w:szCs w:val="28"/>
        </w:rPr>
        <w:t>第23小题16分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黑体" w:cs="Times New Roman"/>
          <w:b/>
          <w:sz w:val="28"/>
          <w:szCs w:val="28"/>
        </w:rPr>
        <w:t>共40分。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21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阅读材料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回答问题。(10分)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MingLiU_HKSCS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　　材料：</w:t>
      </w:r>
      <w:r>
        <w:rPr>
          <w:rFonts w:ascii="Times New Roman" w:hAnsi="Times New Roman" w:eastAsia="楷体" w:cs="Times New Roman"/>
          <w:b/>
          <w:sz w:val="28"/>
          <w:szCs w:val="28"/>
        </w:rPr>
        <w:t>那时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我还年轻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有一回我将车停在佛蒙特州南部的森林里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一位附近的农夫倒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车时不小心将我的汽车撞瘪了一块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而我并不在场。当我前去开车时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发现车窗上贴着一张纸条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上面工工整整地写了行字</w:t>
      </w:r>
      <w:r>
        <w:rPr>
          <w:rFonts w:hint="eastAsia" w:hAnsi="宋体" w:cs="Times New Roman"/>
          <w:b/>
          <w:sz w:val="28"/>
          <w:szCs w:val="28"/>
        </w:rPr>
        <w:t>“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我们等着你</w:t>
      </w:r>
      <w:r>
        <w:rPr>
          <w:rFonts w:hint="eastAsia" w:hAnsi="宋体" w:cs="Times New Roman"/>
          <w:b/>
          <w:sz w:val="28"/>
          <w:szCs w:val="28"/>
        </w:rPr>
        <w:t>”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下面是电话号码。后来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我是如何在农夫的客厅里同他相见并交换各自汽车投保情况的细节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我已经想不起来了。但我清楚地记得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当我就农夫主动承担责任的精神表示感谢时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他平淡地说：</w:t>
      </w:r>
      <w:r>
        <w:rPr>
          <w:rFonts w:hint="eastAsia" w:hAnsi="宋体" w:cs="Times New Roman"/>
          <w:b/>
          <w:sz w:val="28"/>
          <w:szCs w:val="28"/>
        </w:rPr>
        <w:t>“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这是我们做事的习惯。</w:t>
      </w:r>
      <w:r>
        <w:rPr>
          <w:rFonts w:hint="eastAsia" w:hAnsi="宋体" w:cs="Times New Roman"/>
          <w:b/>
          <w:sz w:val="28"/>
          <w:szCs w:val="28"/>
        </w:rPr>
        <w:t>”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(1)结合材料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谈谈我们应该如何做一个负责任的人。(4分)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eastAsia="黑体" w:cs="Times New Roman"/>
          <w:b/>
          <w:color w:val="FFFFFF"/>
          <w:sz w:val="28"/>
          <w:szCs w:val="28"/>
        </w:rPr>
      </w:pPr>
      <w:r>
        <w:rPr>
          <w:rFonts w:hint="eastAsia" w:hAnsi="宋体" w:cs="宋体"/>
          <w:b/>
          <w:color w:val="FFFFFF"/>
          <w:sz w:val="28"/>
          <w:szCs w:val="28"/>
        </w:rPr>
        <w:t>①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提升道德和文化修养，努力提高自己的判断能力；</w:t>
      </w:r>
      <w:r>
        <w:rPr>
          <w:rFonts w:hint="eastAsia" w:hAnsi="宋体" w:cs="宋体"/>
          <w:b/>
          <w:color w:val="FFFFFF"/>
          <w:sz w:val="28"/>
          <w:szCs w:val="28"/>
        </w:rPr>
        <w:t>②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对自己的行为负责，要在行动前对行为进行选择；</w:t>
      </w:r>
      <w:r>
        <w:rPr>
          <w:rFonts w:hint="eastAsia" w:hAnsi="宋体" w:cs="宋体"/>
          <w:b/>
          <w:color w:val="FFFFFF"/>
          <w:sz w:val="28"/>
          <w:szCs w:val="28"/>
        </w:rPr>
        <w:t>③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对自己的行为负责，要重视行为过程中的及时调控；</w:t>
      </w:r>
      <w:r>
        <w:rPr>
          <w:rFonts w:hint="eastAsia" w:hAnsi="宋体" w:cs="宋体"/>
          <w:b/>
          <w:color w:val="FFFFFF"/>
          <w:sz w:val="28"/>
          <w:szCs w:val="28"/>
        </w:rPr>
        <w:t>④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对自己的行为负责，对行为后果要自省并自觉承担应负的责任。(4分)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(2)某校八年级学生说：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我们还是未成年人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受国家保护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不需要承担社会责任。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请你对此观点进行评析。(6分)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eastAsia="黑体" w:cs="Times New Roman"/>
          <w:b/>
          <w:color w:val="FFFFFF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观点错误。</w:t>
      </w:r>
      <w:r>
        <w:rPr>
          <w:rFonts w:hint="eastAsia" w:hAnsi="宋体" w:cs="宋体"/>
          <w:b/>
          <w:color w:val="FFFFFF"/>
          <w:sz w:val="28"/>
          <w:szCs w:val="28"/>
        </w:rPr>
        <w:t>①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责任是一个人分内应该做的事情，贯穿人的一生。青少年虽然受法律特殊保护，但也需要承担社会责任。</w:t>
      </w:r>
      <w:r>
        <w:rPr>
          <w:rFonts w:hint="eastAsia" w:hAnsi="宋体" w:cs="宋体"/>
          <w:b/>
          <w:color w:val="FFFFFF"/>
          <w:sz w:val="28"/>
          <w:szCs w:val="28"/>
        </w:rPr>
        <w:t>②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在我们的周围，有许许多多履行社会责任却不计代价与回报的人。正因为他们敢于承担责任，我们的生活才更加安全、温暖，充满阳光和希望。</w:t>
      </w:r>
      <w:r>
        <w:rPr>
          <w:rFonts w:hint="eastAsia" w:hAnsi="宋体" w:cs="宋体"/>
          <w:b/>
          <w:color w:val="FFFFFF"/>
          <w:sz w:val="28"/>
          <w:szCs w:val="28"/>
        </w:rPr>
        <w:t>③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青少年应该努力提升自身素质，增强履行责任的能力，勇于承担责任，在激扬青春、开拓人生、奉献社会的进程中书写无愧于时代的壮丽篇章。(6分)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22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阅读材料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回答问题。(14分)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　　材料：</w:t>
      </w:r>
      <w:r>
        <w:rPr>
          <w:rFonts w:ascii="Times New Roman" w:hAnsi="Times New Roman" w:eastAsia="楷体" w:cs="Times New Roman"/>
          <w:b/>
          <w:sz w:val="28"/>
          <w:szCs w:val="28"/>
        </w:rPr>
        <w:t>在各地创建全国文明城市的过程中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从机关干部到普通市民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从企事业单位到街道社区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一个个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" w:cs="Times New Roman"/>
          <w:b/>
          <w:sz w:val="28"/>
          <w:szCs w:val="28"/>
        </w:rPr>
        <w:t>社会细胞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" w:cs="Times New Roman"/>
          <w:b/>
          <w:sz w:val="28"/>
          <w:szCs w:val="28"/>
        </w:rPr>
        <w:t>纷纷用各自的方式和行动诠释着对文明的理解。环卫工人起早贪黑、披星戴月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保持城市环境干净整洁；城管队员不分昼夜巡查检查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成为美丽城市的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" w:cs="Times New Roman"/>
          <w:b/>
          <w:sz w:val="28"/>
          <w:szCs w:val="28"/>
        </w:rPr>
        <w:t>颜值担当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" w:cs="Times New Roman"/>
          <w:b/>
          <w:sz w:val="28"/>
          <w:szCs w:val="28"/>
        </w:rPr>
        <w:t>；公安交警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和志愿者风雨无阻、任劳任怨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保障城市交通秩序规范有序；市民群众自觉遵守公共秩序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文明用语、友善待人</w:t>
      </w:r>
      <w:r>
        <w:rPr>
          <w:rFonts w:hint="eastAsia" w:hAnsi="宋体" w:cs="Times New Roman"/>
          <w:b/>
          <w:sz w:val="28"/>
          <w:szCs w:val="28"/>
        </w:rPr>
        <w:t>……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(1)结合所学知识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说一说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社会细胞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用各自的方式和行动体现了什么行为？(2分)你打算怎样培养这种行为？(4分)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eastAsia="黑体" w:cs="Times New Roman"/>
          <w:b/>
          <w:color w:val="FFFFFF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亲社会行为。(2分)</w:t>
      </w:r>
      <w:r>
        <w:rPr>
          <w:rFonts w:hint="eastAsia" w:hAnsi="宋体" w:cs="宋体"/>
          <w:b/>
          <w:color w:val="FFFFFF"/>
          <w:sz w:val="28"/>
          <w:szCs w:val="28"/>
        </w:rPr>
        <w:t>①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亲社会行为在人际交往和社会实践中养成。我们要主动了解社会，关注社会发展变化，积极投身于社会实践；</w:t>
      </w:r>
      <w:r>
        <w:rPr>
          <w:rFonts w:hint="eastAsia" w:hAnsi="宋体" w:cs="宋体"/>
          <w:b/>
          <w:color w:val="FFFFFF"/>
          <w:sz w:val="28"/>
          <w:szCs w:val="28"/>
        </w:rPr>
        <w:t>②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在社会生活中，我们要遵守社会规则和习俗，热心帮助他人；</w:t>
      </w:r>
      <w:r>
        <w:rPr>
          <w:rFonts w:hint="eastAsia" w:hAnsi="宋体" w:cs="宋体"/>
          <w:b/>
          <w:color w:val="FFFFFF"/>
          <w:sz w:val="28"/>
          <w:szCs w:val="28"/>
        </w:rPr>
        <w:t>③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主动关心社会，积极融入社会，倾力奉献社会，实现自己的人生价值。(4分)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(2)请你从关爱他人或者服务社会的角度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谈谈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社会细胞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这样做的意义。(8分)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eastAsia="黑体" w:cs="Times New Roman"/>
          <w:b/>
          <w:color w:val="FFFFFF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关爱，就是关心爱护。</w:t>
      </w:r>
      <w:r>
        <w:rPr>
          <w:rFonts w:hint="eastAsia" w:hAnsi="宋体" w:cs="宋体"/>
          <w:b/>
          <w:color w:val="FFFFFF"/>
          <w:sz w:val="28"/>
          <w:szCs w:val="28"/>
        </w:rPr>
        <w:t>①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关爱传递美好的情感，给人带来温暖和希望，是维系友好关系的桥梁。</w:t>
      </w:r>
      <w:r>
        <w:rPr>
          <w:rFonts w:hint="eastAsia" w:hAnsi="宋体" w:cs="宋体"/>
          <w:b/>
          <w:color w:val="FFFFFF"/>
          <w:sz w:val="28"/>
          <w:szCs w:val="28"/>
        </w:rPr>
        <w:t>②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关爱是社会和谐稳定的润滑剂和正能量，有利于形成良好的人际氛围，促进社会文明进步。</w:t>
      </w:r>
      <w:r>
        <w:rPr>
          <w:rFonts w:hint="eastAsia" w:hAnsi="宋体" w:cs="宋体"/>
          <w:b/>
          <w:color w:val="FFFFFF"/>
          <w:sz w:val="28"/>
          <w:szCs w:val="28"/>
        </w:rPr>
        <w:t>③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关爱他人，收获幸福。关爱他人往往能够赢得他人的尊重，获得更多的发展机会。关爱他人也是关爱和善待自己。(或</w:t>
      </w:r>
      <w:r>
        <w:rPr>
          <w:rFonts w:hint="eastAsia" w:hAnsi="宋体" w:cs="宋体"/>
          <w:b/>
          <w:color w:val="FFFFFF"/>
          <w:sz w:val="28"/>
          <w:szCs w:val="28"/>
        </w:rPr>
        <w:t>①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服务社会体现人生价值。只有积极为社会作贡献，才能得到人们的尊重和认可，实现我们自身的价值。</w:t>
      </w:r>
      <w:r>
        <w:rPr>
          <w:rFonts w:hint="eastAsia" w:hAnsi="宋体" w:cs="宋体"/>
          <w:b/>
          <w:color w:val="FFFFFF"/>
          <w:sz w:val="28"/>
          <w:szCs w:val="28"/>
        </w:rPr>
        <w:t>②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服务社会能够促进我们的全面发展。在服务社会的过程中，我们的视野不断拓展，知识不断丰富，观察、分析、解决问题的能力以及人际交往能力不断提升，道德境界不断提高。)(8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23</w:t>
      </w:r>
      <w:r>
        <w:rPr>
          <w:rFonts w:hint="eastAsia" w:hAnsi="宋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阅读材料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回答问题。(16分)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MingLiU_HKSCS"/>
          <w:b/>
          <w:sz w:val="28"/>
          <w:szCs w:val="28"/>
        </w:rPr>
      </w:pPr>
      <w:r>
        <w:rPr>
          <w:rFonts w:ascii="Times New Roman" w:hAnsi="Times New Roman" w:eastAsia="楷体" w:cs="Times New Roman"/>
          <w:b/>
          <w:sz w:val="28"/>
          <w:szCs w:val="28"/>
        </w:rPr>
        <w:t>　　2023年是毛泽东等老一辈革命家为雷锋同志题词60周年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某班同学开展了以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" w:cs="Times New Roman"/>
          <w:b/>
          <w:sz w:val="28"/>
          <w:szCs w:val="28"/>
        </w:rPr>
        <w:t>向雷锋学习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弘扬雷锋精神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" w:cs="Times New Roman"/>
          <w:b/>
          <w:sz w:val="28"/>
          <w:szCs w:val="28"/>
        </w:rPr>
        <w:t>为主题的探究活动。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MingLiU_HKSCS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【探究一　学习雷锋精神】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MingLiU_HKSCS"/>
          <w:b/>
          <w:sz w:val="28"/>
          <w:szCs w:val="28"/>
        </w:rPr>
      </w:pPr>
      <w:r>
        <w:rPr>
          <w:rFonts w:ascii="Times New Roman" w:hAnsi="Times New Roman" w:eastAsia="楷体" w:cs="Times New Roman"/>
          <w:b/>
          <w:sz w:val="28"/>
          <w:szCs w:val="28"/>
        </w:rPr>
        <w:t>　　习近平总书记作出重要指示：新征程上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要深刻把握雷锋精神的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时代内涵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更好发挥党员、干部模范带头作用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加强志愿服务保障和支持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不断发展壮大学雷锋志愿服务队伍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让学雷锋在人民群众特别是青少年中蔚然成风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让学雷锋活动融入日常、化作经常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让雷锋精神在新时代绽放更加璀璨的光芒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为全面建设社会主义现代化国家、全面推进中华民族伟大复兴凝聚强大力量。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(1)为帮助同学们学习理解雷锋精神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老师节选了雷锋日记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请你完成下列表格内容。(4分)</w:t>
      </w:r>
    </w:p>
    <w:tbl>
      <w:tblPr>
        <w:tblStyle w:val="14"/>
        <w:tblW w:w="184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7"/>
        <w:gridCol w:w="50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47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黑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/>
                <w:sz w:val="28"/>
                <w:szCs w:val="28"/>
              </w:rPr>
              <w:t>雷锋日记节选</w:t>
            </w:r>
          </w:p>
        </w:tc>
        <w:tc>
          <w:tcPr>
            <w:tcW w:w="5026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MingLiU_HKSCS" w:hAnsi="MingLiU_HKSCS" w:eastAsia="MingLiU_HKSCS" w:cs="MingLiU_HKSCS"/>
                <w:b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/>
                <w:sz w:val="28"/>
                <w:szCs w:val="28"/>
              </w:rPr>
              <w:t>体现的精神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47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ascii="Times New Roman" w:hAnsi="Times New Roman" w:eastAsia="楷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我活着</w:t>
            </w:r>
            <w:r>
              <w:rPr>
                <w:rFonts w:hint="eastAsia" w:hAnsi="宋体" w:cs="MingLiU_HKSCS"/>
                <w:b/>
                <w:sz w:val="28"/>
                <w:szCs w:val="28"/>
              </w:rPr>
              <w:t>，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只有一个目的</w:t>
            </w:r>
            <w:r>
              <w:rPr>
                <w:rFonts w:hint="eastAsia" w:hAnsi="宋体" w:cs="MingLiU_HKSCS"/>
                <w:b/>
                <w:sz w:val="28"/>
                <w:szCs w:val="28"/>
              </w:rPr>
              <w:t>，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就是做一个对人民有用的人</w:t>
            </w:r>
          </w:p>
        </w:tc>
        <w:tc>
          <w:tcPr>
            <w:tcW w:w="5026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hint="eastAsia" w:ascii="MingLiU_HKSCS" w:hAnsi="MingLiU_HKSCS" w:eastAsia="MingLiU_HKSCS" w:cs="MingLiU_HKSCS"/>
                <w:b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示例：奉献精神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47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ascii="Times New Roman" w:hAnsi="Times New Roman" w:eastAsia="楷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我不能乱花一分钱</w:t>
            </w:r>
            <w:r>
              <w:rPr>
                <w:rFonts w:hint="eastAsia" w:hAnsi="宋体" w:cs="MingLiU_HKSCS"/>
                <w:b/>
                <w:sz w:val="28"/>
                <w:szCs w:val="28"/>
              </w:rPr>
              <w:t>，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不乱买一寸布</w:t>
            </w:r>
            <w:r>
              <w:rPr>
                <w:rFonts w:hint="eastAsia" w:hAnsi="宋体" w:cs="MingLiU_HKSCS"/>
                <w:b/>
                <w:sz w:val="28"/>
                <w:szCs w:val="28"/>
              </w:rPr>
              <w:t>，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不掉一粒粮</w:t>
            </w:r>
            <w:r>
              <w:rPr>
                <w:rFonts w:hint="eastAsia" w:hAnsi="宋体" w:cs="MingLiU_HKSCS"/>
                <w:b/>
                <w:sz w:val="28"/>
                <w:szCs w:val="28"/>
              </w:rPr>
              <w:t>，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做到省吃俭用</w:t>
            </w:r>
            <w:r>
              <w:rPr>
                <w:rFonts w:hint="eastAsia" w:hAnsi="宋体" w:cs="MingLiU_HKSCS"/>
                <w:b/>
                <w:sz w:val="28"/>
                <w:szCs w:val="28"/>
              </w:rPr>
              <w:t>，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点滴积累</w:t>
            </w:r>
            <w:r>
              <w:rPr>
                <w:rFonts w:hint="eastAsia" w:hAnsi="宋体" w:cs="MingLiU_HKSCS"/>
                <w:b/>
                <w:sz w:val="28"/>
                <w:szCs w:val="28"/>
              </w:rPr>
              <w:t>，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支援国家建设</w:t>
            </w:r>
          </w:p>
        </w:tc>
        <w:tc>
          <w:tcPr>
            <w:tcW w:w="5026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hint="eastAsia" w:ascii="MingLiU_HKSCS" w:hAnsi="MingLiU_HKSCS" w:eastAsia="MingLiU_HKSCS" w:cs="MingLiU_HKSCS"/>
                <w:b/>
                <w:sz w:val="28"/>
                <w:szCs w:val="28"/>
              </w:rPr>
            </w:pPr>
            <w:r>
              <w:rPr>
                <w:rFonts w:hint="eastAsia" w:hAnsi="宋体" w:cs="宋体"/>
                <w:b/>
                <w:sz w:val="28"/>
                <w:szCs w:val="28"/>
              </w:rPr>
              <w:t>①</w:t>
            </w:r>
            <w:r>
              <w:rPr>
                <w:rFonts w:ascii="Times New Roman" w:hAnsi="Times New Roman" w:eastAsia="黑体" w:cs="Times New Roman"/>
                <w:b/>
                <w:color w:val="FFFFFF"/>
                <w:sz w:val="28"/>
                <w:szCs w:val="28"/>
                <w:u w:val="single" w:color="000000"/>
              </w:rPr>
              <w:t>艰苦奋斗、勤俭节约精神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47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ascii="Times New Roman" w:hAnsi="Times New Roman" w:eastAsia="楷体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我甘做一颗永不生锈的</w:t>
            </w:r>
            <w:r>
              <w:rPr>
                <w:rFonts w:hAnsi="宋体" w:cs="Times New Roman"/>
                <w:b/>
                <w:sz w:val="28"/>
                <w:szCs w:val="28"/>
              </w:rPr>
              <w:t>“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螺丝钉</w:t>
            </w:r>
            <w:r>
              <w:rPr>
                <w:rFonts w:hAnsi="宋体" w:cs="Times New Roman"/>
                <w:b/>
                <w:sz w:val="28"/>
                <w:szCs w:val="28"/>
              </w:rPr>
              <w:t>”</w:t>
            </w:r>
            <w:r>
              <w:rPr>
                <w:rFonts w:hint="eastAsia" w:hAnsi="宋体" w:cs="MingLiU_HKSCS"/>
                <w:b/>
                <w:sz w:val="28"/>
                <w:szCs w:val="28"/>
              </w:rPr>
              <w:t>，</w:t>
            </w:r>
            <w:r>
              <w:rPr>
                <w:rFonts w:hint="eastAsia" w:hAnsi="宋体" w:cs="Times New Roman"/>
                <w:b/>
                <w:sz w:val="28"/>
                <w:szCs w:val="28"/>
              </w:rPr>
              <w:t>“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党把自己拧到哪里</w:t>
            </w:r>
            <w:r>
              <w:rPr>
                <w:rFonts w:hint="eastAsia" w:hAnsi="宋体" w:cs="MingLiU_HKSCS"/>
                <w:b/>
                <w:sz w:val="28"/>
                <w:szCs w:val="28"/>
              </w:rPr>
              <w:t>，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就在哪里闪闪发光</w:t>
            </w:r>
            <w:r>
              <w:rPr>
                <w:rFonts w:hAnsi="宋体" w:cs="Times New Roman"/>
                <w:b/>
                <w:sz w:val="28"/>
                <w:szCs w:val="28"/>
              </w:rPr>
              <w:t>”</w:t>
            </w:r>
            <w:r>
              <w:rPr>
                <w:rFonts w:hint="eastAsia" w:hAnsi="宋体" w:cs="MingLiU_HKSCS"/>
                <w:b/>
                <w:sz w:val="28"/>
                <w:szCs w:val="28"/>
              </w:rPr>
              <w:t>，</w:t>
            </w:r>
            <w:r>
              <w:rPr>
                <w:rFonts w:ascii="Times New Roman" w:hAnsi="Times New Roman" w:eastAsia="楷体" w:cs="Times New Roman"/>
                <w:b/>
                <w:sz w:val="28"/>
                <w:szCs w:val="28"/>
              </w:rPr>
              <w:t>干一行爱一行、专一行精一行</w:t>
            </w:r>
          </w:p>
        </w:tc>
        <w:tc>
          <w:tcPr>
            <w:tcW w:w="5026" w:type="dxa"/>
            <w:vAlign w:val="center"/>
          </w:tcPr>
          <w:p>
            <w:pPr>
              <w:pStyle w:val="10"/>
              <w:tabs>
                <w:tab w:val="left" w:pos="8789"/>
              </w:tabs>
              <w:adjustRightInd w:val="0"/>
              <w:snapToGrid w:val="0"/>
              <w:spacing w:line="360" w:lineRule="auto"/>
              <w:rPr>
                <w:rFonts w:hint="eastAsia" w:hAnsi="宋体" w:cs="MingLiU_HKSCS"/>
                <w:b/>
                <w:sz w:val="28"/>
                <w:szCs w:val="28"/>
              </w:rPr>
            </w:pPr>
            <w:r>
              <w:rPr>
                <w:rFonts w:hint="eastAsia" w:hAnsi="宋体" w:cs="宋体"/>
                <w:b/>
                <w:sz w:val="28"/>
                <w:szCs w:val="28"/>
              </w:rPr>
              <w:t>②</w:t>
            </w:r>
            <w:r>
              <w:rPr>
                <w:rFonts w:ascii="Times New Roman" w:hAnsi="Times New Roman" w:eastAsia="黑体" w:cs="Times New Roman"/>
                <w:b/>
                <w:color w:val="FFFFFF"/>
                <w:sz w:val="28"/>
                <w:szCs w:val="28"/>
                <w:u w:val="single" w:color="000000"/>
              </w:rPr>
              <w:t>敬业精神</w:t>
            </w:r>
          </w:p>
        </w:tc>
      </w:tr>
    </w:tbl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MingLiU_HKSCS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【探究二　传承雷锋精神】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MingLiU_HKSCS"/>
          <w:b/>
          <w:sz w:val="28"/>
          <w:szCs w:val="28"/>
        </w:rPr>
      </w:pPr>
      <w:r>
        <w:rPr>
          <w:rFonts w:ascii="Times New Roman" w:hAnsi="Times New Roman" w:eastAsia="楷体" w:cs="Times New Roman"/>
          <w:b/>
          <w:sz w:val="28"/>
          <w:szCs w:val="28"/>
        </w:rPr>
        <w:t>　　榜样的力量是无穷的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雷锋精神代代相传。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" w:cs="Times New Roman"/>
          <w:b/>
          <w:sz w:val="28"/>
          <w:szCs w:val="28"/>
        </w:rPr>
        <w:t>马班邮路坚守者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" w:cs="Times New Roman"/>
          <w:b/>
          <w:sz w:val="28"/>
          <w:szCs w:val="28"/>
        </w:rPr>
        <w:t>王顺友用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" w:cs="Times New Roman"/>
          <w:b/>
          <w:sz w:val="28"/>
          <w:szCs w:val="28"/>
        </w:rPr>
        <w:t>一个人、一匹马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孤独坚守30多年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" w:cs="Times New Roman"/>
          <w:b/>
          <w:sz w:val="28"/>
          <w:szCs w:val="28"/>
        </w:rPr>
        <w:t>的为民服务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唱响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" w:cs="Times New Roman"/>
          <w:b/>
          <w:sz w:val="28"/>
          <w:szCs w:val="28"/>
        </w:rPr>
        <w:t>党的领导指引我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要学雷锋一个样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为人民服务要到底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" w:cs="Times New Roman"/>
          <w:b/>
          <w:sz w:val="28"/>
          <w:szCs w:val="28"/>
        </w:rPr>
        <w:t>的歌谣；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" w:cs="Times New Roman"/>
          <w:b/>
          <w:sz w:val="28"/>
          <w:szCs w:val="28"/>
        </w:rPr>
        <w:t>最美奋斗者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" w:cs="Times New Roman"/>
          <w:b/>
          <w:sz w:val="28"/>
          <w:szCs w:val="28"/>
        </w:rPr>
        <w:t>杨善洲退休后在当时山秃水枯的大亮山播撒一片绿洲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兑现了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" w:cs="Times New Roman"/>
          <w:b/>
          <w:sz w:val="28"/>
          <w:szCs w:val="28"/>
        </w:rPr>
        <w:t>只要生命不结束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服务人民不停止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" w:cs="Times New Roman"/>
          <w:b/>
          <w:sz w:val="28"/>
          <w:szCs w:val="28"/>
        </w:rPr>
        <w:t>的诺言；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" w:cs="Times New Roman"/>
          <w:b/>
          <w:sz w:val="28"/>
          <w:szCs w:val="28"/>
        </w:rPr>
        <w:t>当代雷锋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" w:cs="Times New Roman"/>
          <w:b/>
          <w:sz w:val="28"/>
          <w:szCs w:val="28"/>
        </w:rPr>
        <w:t>郭明义与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" w:cs="Times New Roman"/>
          <w:b/>
          <w:sz w:val="28"/>
          <w:szCs w:val="28"/>
        </w:rPr>
        <w:t>郭明义爱心团队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eastAsia="楷体" w:cs="Times New Roman"/>
          <w:b/>
          <w:sz w:val="28"/>
          <w:szCs w:val="28"/>
        </w:rPr>
        <w:t>积极践行社会主义核心价值观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hAnsi="宋体" w:cs="Times New Roman"/>
          <w:b/>
          <w:sz w:val="28"/>
          <w:szCs w:val="28"/>
        </w:rPr>
        <w:t>“</w:t>
      </w:r>
      <w:r>
        <w:rPr>
          <w:rFonts w:ascii="Times New Roman" w:hAnsi="Times New Roman" w:eastAsia="楷体" w:cs="Times New Roman"/>
          <w:b/>
          <w:sz w:val="28"/>
          <w:szCs w:val="28"/>
        </w:rPr>
        <w:t>为实现中国梦有一分热发一分光</w:t>
      </w:r>
      <w:r>
        <w:rPr>
          <w:rFonts w:hint="eastAsia" w:hAnsi="宋体" w:cs="Times New Roman"/>
          <w:b/>
          <w:sz w:val="28"/>
          <w:szCs w:val="28"/>
        </w:rPr>
        <w:t>”……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在雷锋精神的赓续传承中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hint="eastAsia" w:ascii="Times New Roman" w:hAnsi="Times New Roman" w:eastAsia="楷体" w:cs="Times New Roman"/>
          <w:b/>
          <w:sz w:val="28"/>
          <w:szCs w:val="28"/>
        </w:rPr>
        <w:t>一代又一代人始终坚持忠诚于党、奉献祖国、服务人民。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(2)请你谈谈从上述人物事迹中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能获得哪些精神滋养。(6分)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eastAsia="黑体" w:cs="Times New Roman"/>
          <w:b/>
          <w:color w:val="FFFFFF"/>
          <w:sz w:val="28"/>
          <w:szCs w:val="28"/>
        </w:rPr>
      </w:pPr>
      <w:r>
        <w:rPr>
          <w:rFonts w:hint="eastAsia" w:hAnsi="宋体" w:cs="宋体"/>
          <w:b/>
          <w:color w:val="FFFFFF"/>
          <w:sz w:val="28"/>
          <w:szCs w:val="28"/>
        </w:rPr>
        <w:t>①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王顺友用</w:t>
      </w:r>
      <w:r>
        <w:rPr>
          <w:rFonts w:hAnsi="宋体" w:cs="Times New Roman"/>
          <w:b/>
          <w:color w:val="FFFFFF"/>
          <w:sz w:val="28"/>
          <w:szCs w:val="28"/>
        </w:rPr>
        <w:t>“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一个人、一匹马，孤独坚守30多年</w:t>
      </w:r>
      <w:r>
        <w:rPr>
          <w:rFonts w:hAnsi="宋体" w:cs="Times New Roman"/>
          <w:b/>
          <w:color w:val="FFFFFF"/>
          <w:sz w:val="28"/>
          <w:szCs w:val="28"/>
        </w:rPr>
        <w:t>”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为民服务，体现了他爱岗敬业，服务社会、服务人民的精神品质；</w:t>
      </w:r>
      <w:r>
        <w:rPr>
          <w:rFonts w:hint="eastAsia" w:hAnsi="宋体" w:cs="宋体"/>
          <w:b/>
          <w:color w:val="FFFFFF"/>
          <w:sz w:val="28"/>
          <w:szCs w:val="28"/>
        </w:rPr>
        <w:t>②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杨善洲兑现了</w:t>
      </w:r>
      <w:r>
        <w:rPr>
          <w:rFonts w:hAnsi="宋体" w:cs="Times New Roman"/>
          <w:b/>
          <w:color w:val="FFFFFF"/>
          <w:sz w:val="28"/>
          <w:szCs w:val="28"/>
        </w:rPr>
        <w:t>“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只要生命不结束，服务人民不停止</w:t>
      </w:r>
      <w:r>
        <w:rPr>
          <w:rFonts w:hAnsi="宋体" w:cs="Times New Roman"/>
          <w:b/>
          <w:color w:val="FFFFFF"/>
          <w:sz w:val="28"/>
          <w:szCs w:val="28"/>
        </w:rPr>
        <w:t>”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的诺言，体现了他勇于担责、无私奉献的精神品质；</w:t>
      </w:r>
      <w:r>
        <w:rPr>
          <w:rFonts w:hint="eastAsia" w:hAnsi="宋体" w:cs="宋体"/>
          <w:b/>
          <w:color w:val="FFFFFF"/>
          <w:sz w:val="28"/>
          <w:szCs w:val="28"/>
        </w:rPr>
        <w:t>③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郭明义与</w:t>
      </w:r>
      <w:r>
        <w:rPr>
          <w:rFonts w:hAnsi="宋体" w:cs="Times New Roman"/>
          <w:b/>
          <w:color w:val="FFFFFF"/>
          <w:sz w:val="28"/>
          <w:szCs w:val="28"/>
        </w:rPr>
        <w:t>“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郭明义爱心团队</w:t>
      </w:r>
      <w:r>
        <w:rPr>
          <w:rFonts w:hAnsi="宋体" w:cs="Times New Roman"/>
          <w:b/>
          <w:color w:val="FFFFFF"/>
          <w:sz w:val="28"/>
          <w:szCs w:val="28"/>
        </w:rPr>
        <w:t>”</w:t>
      </w:r>
      <w:r>
        <w:rPr>
          <w:rFonts w:ascii="Times New Roman" w:hAnsi="Times New Roman" w:eastAsia="黑体" w:cs="Times New Roman"/>
          <w:b/>
          <w:color w:val="FFFFFF"/>
          <w:sz w:val="28"/>
          <w:szCs w:val="28"/>
        </w:rPr>
        <w:t>积极践行社会主义核心价值观，体现了服务社会、不言代价与回报的精神品质。(6分)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MingLiU_HKSCS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【探究三　学雷锋践行动】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MingLiU_HKSCS"/>
          <w:b/>
          <w:sz w:val="28"/>
          <w:szCs w:val="28"/>
        </w:rPr>
      </w:pPr>
      <w:r>
        <w:rPr>
          <w:rFonts w:ascii="Times New Roman" w:hAnsi="Times New Roman" w:eastAsia="楷体" w:cs="Times New Roman"/>
          <w:b/>
          <w:sz w:val="28"/>
          <w:szCs w:val="28"/>
        </w:rPr>
        <w:t>　　雷锋精神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人人可学；奉献爱心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处处可为。无论是谁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再普通的善行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坚持不懈就能谱写不普通的壮举；不管在哪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再平凡的岗位</w:t>
      </w:r>
      <w:r>
        <w:rPr>
          <w:rFonts w:hint="eastAsia" w:hAnsi="宋体" w:cs="MingLiU_HKSCS"/>
          <w:b/>
          <w:sz w:val="28"/>
          <w:szCs w:val="28"/>
        </w:rPr>
        <w:t>，</w:t>
      </w:r>
      <w:r>
        <w:rPr>
          <w:rFonts w:ascii="Times New Roman" w:hAnsi="Times New Roman" w:eastAsia="楷体" w:cs="Times New Roman"/>
          <w:b/>
          <w:sz w:val="28"/>
          <w:szCs w:val="28"/>
        </w:rPr>
        <w:t>恪尽职守也能成为不平凡的楷模。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hint="eastAsia" w:hAnsi="宋体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(3)你打算如何学雷锋践行动</w:t>
      </w:r>
      <w:r>
        <w:rPr>
          <w:rFonts w:hint="eastAsia" w:hAnsi="宋体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sz w:val="28"/>
          <w:szCs w:val="28"/>
        </w:rPr>
        <w:t>以实际行动行走在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b/>
          <w:sz w:val="28"/>
          <w:szCs w:val="28"/>
        </w:rPr>
        <w:t>止于至善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hAnsi="Times New Roman" w:cs="Times New Roman"/>
          <w:b/>
          <w:sz w:val="28"/>
          <w:szCs w:val="28"/>
        </w:rPr>
        <w:t>的路上？(6分)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hint="eastAsia" w:eastAsia="宋体"/>
          <w:lang w:val="en-US" w:eastAsia="zh-CN"/>
        </w:rPr>
      </w:pPr>
      <w:r>
        <w:rPr>
          <w:rFonts w:hint="eastAsia"/>
        </w:rPr>
        <w:t>第三单元检测卷</w:t>
      </w:r>
      <w:r>
        <w:rPr>
          <w:rFonts w:hint="eastAsia"/>
          <w:lang w:val="en-US" w:eastAsia="zh-CN"/>
        </w:rPr>
        <w:t xml:space="preserve">  参考答案</w:t>
      </w:r>
    </w:p>
    <w:p>
      <w:pPr>
        <w:rPr>
          <w:rFonts w:hint="eastAsia"/>
        </w:rPr>
      </w:pPr>
      <w:r>
        <w:rPr>
          <w:rFonts w:hint="eastAsia"/>
        </w:rPr>
        <w:t>一、选择题</w:t>
      </w:r>
    </w:p>
    <w:p>
      <w:pPr>
        <w:rPr>
          <w:rFonts w:hint="eastAsia"/>
        </w:rPr>
      </w:pPr>
      <w:r>
        <w:rPr>
          <w:rFonts w:hint="eastAsia"/>
        </w:rPr>
        <w:t>1.C2.B3.D4.D5.B6.D7.C8.B9.D</w:t>
      </w:r>
    </w:p>
    <w:p>
      <w:pPr>
        <w:rPr>
          <w:rFonts w:hint="eastAsia"/>
        </w:rPr>
      </w:pPr>
      <w:r>
        <w:rPr>
          <w:rFonts w:hint="eastAsia"/>
        </w:rPr>
        <w:t>10.C【解析】我们在生活中常常能看见暖心的小举动，这些都是关爱尊重讲文明的行为，体现了社会正能量和良好的社会风气，C符合题意；A错误，法律规范保障作用不可缺少；B“人人为我有回报”说法错误；D错误，和谐社会尚未建成。故选C。</w:t>
      </w:r>
    </w:p>
    <w:p>
      <w:pPr>
        <w:rPr>
          <w:rFonts w:hint="eastAsia"/>
        </w:rPr>
      </w:pPr>
      <w:r>
        <w:rPr>
          <w:rFonts w:hint="eastAsia"/>
        </w:rPr>
        <w:t>11.D【解析】分析漫画可知，志愿者的行为可以促进自身全面发展和健康成长，D正确；A错误，志愿者是在积极履行道德义务；B价值观念错误；C错误，曲解了漫画的主旨。故选D。</w:t>
      </w:r>
    </w:p>
    <w:p>
      <w:pPr>
        <w:rPr>
          <w:rFonts w:hint="eastAsia"/>
        </w:rPr>
      </w:pPr>
      <w:r>
        <w:rPr>
          <w:rFonts w:hint="eastAsia"/>
        </w:rPr>
        <w:t>12.B13.A14.A</w:t>
      </w:r>
    </w:p>
    <w:p>
      <w:pPr>
        <w:rPr>
          <w:rFonts w:hint="eastAsia"/>
        </w:rPr>
      </w:pPr>
      <w:r>
        <w:rPr>
          <w:rFonts w:hint="eastAsia"/>
        </w:rPr>
        <w:t>15.B【解析】题文中志愿者的行为是热心公益、服务社会、积极承担责任的亲社会行为，关爱他人，传递正能量，是一种美德，诠释了中华民族的真善美，体现了高度的社会责任感，有利于建设互相关爱的美好社会，B正确；A错误，材料人物的行为不是为了关注自身发展；C、D不符合题意。故选B。</w:t>
      </w:r>
    </w:p>
    <w:p>
      <w:pPr>
        <w:rPr>
          <w:rFonts w:hint="eastAsia"/>
        </w:rPr>
      </w:pPr>
      <w:r>
        <w:rPr>
          <w:rFonts w:hint="eastAsia"/>
        </w:rPr>
        <w:t>16.A17.C18.B19.D</w:t>
      </w:r>
    </w:p>
    <w:p>
      <w:pPr>
        <w:rPr>
          <w:rFonts w:hint="eastAsia"/>
        </w:rPr>
      </w:pPr>
      <w:r>
        <w:rPr>
          <w:rFonts w:hint="eastAsia"/>
        </w:rPr>
        <w:t>20.D【解析】鲁侯对海鸟特别的关爱，给海鸟演奏《九韶》古乐来取乐，准备了牛、羊、猪三牲作为它的膳食，结果海鸟三天就死了。这说明了关爱他人要讲究策略，D说法正确。A、B在题文中没有体现，不符合题意；C不是关爱他人的艺术，不符合题意。故选D。</w:t>
      </w:r>
    </w:p>
    <w:p>
      <w:pPr>
        <w:rPr>
          <w:rFonts w:hint="eastAsia"/>
        </w:rPr>
      </w:pPr>
      <w:r>
        <w:rPr>
          <w:rFonts w:hint="eastAsia"/>
        </w:rPr>
        <w:t>二、非选择题</w:t>
      </w:r>
    </w:p>
    <w:p>
      <w:pPr>
        <w:rPr>
          <w:rFonts w:hint="eastAsia"/>
        </w:rPr>
      </w:pPr>
      <w:r>
        <w:rPr>
          <w:rFonts w:hint="eastAsia"/>
        </w:rPr>
        <w:t>21.（1）①提升道德和文化修养，努力提高自己的判断能力；②对自己的行为负责，要在行动前对行为进行选择；③对自己的行为负责，要重视行为过程中的及时调控；④对自己的行为负责，对行为后果要自省并自觉承担应负的责任。（4分）</w:t>
      </w:r>
    </w:p>
    <w:p>
      <w:pPr>
        <w:rPr>
          <w:rFonts w:hint="eastAsia"/>
        </w:rPr>
      </w:pPr>
      <w:r>
        <w:rPr>
          <w:rFonts w:hint="eastAsia"/>
        </w:rPr>
        <w:t>(2)观点错误。①责任是一个人分内应该做的事情，贯穿人的一生。青少年虽然受法律特殊保护，但也需要承担社会责任。②在我们的周围，有许许多多履行社会责任却不计代价与回报的人。正因为他们敢于承担责任，我们的生活才更加安全、温暖，充满阳光和希望。③青少年应该努力提升自身素质，增强履行责任的能力，勇于承担责任，在激扬青春、开拓人生、奉献社会的进程中书写无愧于时代的壮丽篇章。（6分）</w:t>
      </w:r>
    </w:p>
    <w:p>
      <w:pPr>
        <w:rPr>
          <w:rFonts w:hint="eastAsia"/>
        </w:rPr>
      </w:pPr>
      <w:r>
        <w:rPr>
          <w:rFonts w:hint="eastAsia"/>
        </w:rPr>
        <w:t>22.（1）亲社会行为。（2分）①亲社会行为在人际交往和社会实践中养成。我们要主动了解社会，关注社会发展变化,积极投身于社会实践；②在社会生活中,我们要遵守社会规则和习俗,热心帮助他人；③主动关心社会,积极融入社会,倾力奉献社会，实现自己的人生价值。（4分）</w:t>
      </w:r>
    </w:p>
    <w:p>
      <w:pPr>
        <w:rPr>
          <w:rFonts w:hint="eastAsia"/>
        </w:rPr>
      </w:pPr>
      <w:r>
        <w:rPr>
          <w:rFonts w:hint="eastAsia"/>
        </w:rPr>
        <w:t>（2）关爱,就是关心爱护。①关爱传递美好的情感,给人带来温暖和希望，是维系友好关系的桥梁。②关爱是社会和谐稳定的润滑剂和正能量，有利于形成良好的人际氛围,促进社会文明进步。③关爱他人,收获幸福。关爱他人往往能够赢得他人的尊重，获得更多的发展机会。关爱他人也是关爱和善待自己。（或①服务社会体现人生价值。只有积极为社会作贡献，才能得到人们的尊重和认可，实现我们自身的价值。②服务社会能够促进我们的全面发展。在服务社会的过程中,我们的视野不断拓展,知识不断丰富,观察、分析、解决问题的能力以及人际交往能力不断提升,道德境界不断提高。)（8分）</w:t>
      </w:r>
    </w:p>
    <w:p>
      <w:pPr>
        <w:rPr>
          <w:rFonts w:hint="eastAsia"/>
        </w:rPr>
      </w:pPr>
      <w:r>
        <w:rPr>
          <w:rFonts w:hint="eastAsia"/>
        </w:rPr>
        <w:t>23.(1)①艰苦奋斗、勤俭节约精神；②敬业精神。（4分）</w:t>
      </w:r>
    </w:p>
    <w:p>
      <w:pPr>
        <w:rPr>
          <w:rFonts w:hint="eastAsia"/>
        </w:rPr>
      </w:pPr>
      <w:r>
        <w:rPr>
          <w:rFonts w:hint="eastAsia"/>
        </w:rPr>
        <w:t>(2)①王顺友用“一个人、一匹马，孤独坚守30多年”为民服务，体现了他爱岗敬业，服务社会、服务人民的精神品质；②杨善洲兑现了“只要生命不结束，服务人民不停止”的诺言，体现了他勇于担责、无私奉献的精神品质；③郭明义与“郭明义爱心团队”积极践行社会主义核心价值观，体现了服务社会、不言代价与回报的精神品质。（6分）</w:t>
      </w:r>
    </w:p>
    <w:p>
      <w:pPr>
        <w:rPr>
          <w:rFonts w:hint="eastAsia"/>
        </w:rPr>
      </w:pPr>
      <w:r>
        <w:rPr>
          <w:rFonts w:hint="eastAsia"/>
        </w:rPr>
        <w:t>(3)①勇担社会责任，养成亲社会行为，奉献社会，做负责任的公民；②忠诚于党、奉献祖国、服务人民；③积极参加社会公益活动，关爱他人；④努力学习，热爱劳动，脚踏实地，在奋斗与奉献中提升生命价值；⑤树立远大理想，热爱伟大祖国，担当时代责任，勇于砥砺奋斗，练就过硬本领，锤炼品德修为。（6分）</w:t>
      </w:r>
    </w:p>
    <w:p>
      <w:pPr>
        <w:rPr>
          <w:rFonts w:hint="eastAsia"/>
        </w:rPr>
      </w:pPr>
      <w:r>
        <w:rPr>
          <w:rFonts w:hint="eastAsia"/>
        </w:rPr>
        <w:t>【解析】（1）第一步：审设问，明确作答范围及作答角度。本问需要运用精神品质的有关知识，从体现类设问的角度作答。第二步：审材料，提取有效信息，链接教材知识。有效信息①：不能乱花一分钱，不乱买一寸布，不掉一粒粮，做到省吃俭用→艰苦奋斗、勤俭节约。有效信息②：干一行爱一行、专一行精一行→敬业精神。第三步：整合信息，组织答案，分点作答。</w:t>
      </w:r>
    </w:p>
    <w:p>
      <w:pPr>
        <w:rPr>
          <w:rFonts w:hint="eastAsia"/>
        </w:rPr>
      </w:pPr>
      <w:r>
        <w:rPr>
          <w:rFonts w:hint="eastAsia"/>
        </w:rPr>
        <w:t>（2）第一步：审设问，明确作答范围及作答角度。本问需要运用勇担社会责任的有关知识，从认识类设问的角度作答。第二步：审材料，提取有效信息，链接教材知识。有效信息：“为人民服务要到底”“只要生命不结束，服务人民不停止”“忠诚于党、奉献祖国、服务人民”→爱岗敬业，勇于担责，不言代价与回报，服务社会、服务人民，无私奉献。第三步：整合信息，组织答案，分点作答。</w:t>
      </w:r>
    </w:p>
    <w:p>
      <w:pPr>
        <w:rPr>
          <w:rFonts w:hint="eastAsia"/>
        </w:rPr>
      </w:pPr>
      <w:r>
        <w:rPr>
          <w:rFonts w:hint="eastAsia"/>
        </w:rPr>
        <w:t>（3）本问考查中学生奉献社会的做法，可结合教材内容作答，言之有理即可。</w:t>
      </w:r>
    </w:p>
    <w:p>
      <w:pPr>
        <w:pStyle w:val="10"/>
        <w:tabs>
          <w:tab w:val="left" w:pos="8789"/>
        </w:tabs>
        <w:adjustRightInd w:val="0"/>
        <w:snapToGrid w:val="0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9845" w:h="22680"/>
      <w:pgMar w:top="567" w:right="794" w:bottom="567" w:left="794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MyMzA5Y2FjYWNiZjdkYzQ3NTNiYjQ0MTkxYWM4NzIifQ=="/>
  </w:docVars>
  <w:rsids>
    <w:rsidRoot w:val="00DD7A5E"/>
    <w:rsid w:val="00001665"/>
    <w:rsid w:val="000017EA"/>
    <w:rsid w:val="00005B7C"/>
    <w:rsid w:val="00010CF7"/>
    <w:rsid w:val="000140C1"/>
    <w:rsid w:val="00017090"/>
    <w:rsid w:val="00017BBF"/>
    <w:rsid w:val="00030916"/>
    <w:rsid w:val="00030D48"/>
    <w:rsid w:val="00031828"/>
    <w:rsid w:val="00034E3A"/>
    <w:rsid w:val="00037E09"/>
    <w:rsid w:val="00043189"/>
    <w:rsid w:val="00043B18"/>
    <w:rsid w:val="000466A2"/>
    <w:rsid w:val="00047DE1"/>
    <w:rsid w:val="0005070C"/>
    <w:rsid w:val="00063143"/>
    <w:rsid w:val="000659D3"/>
    <w:rsid w:val="00067EB8"/>
    <w:rsid w:val="00073136"/>
    <w:rsid w:val="00075286"/>
    <w:rsid w:val="00075A61"/>
    <w:rsid w:val="00077D24"/>
    <w:rsid w:val="000839C4"/>
    <w:rsid w:val="00084097"/>
    <w:rsid w:val="00084281"/>
    <w:rsid w:val="00092346"/>
    <w:rsid w:val="00092E0F"/>
    <w:rsid w:val="00094B75"/>
    <w:rsid w:val="000A4CA4"/>
    <w:rsid w:val="000A4E46"/>
    <w:rsid w:val="000A4F54"/>
    <w:rsid w:val="000A5840"/>
    <w:rsid w:val="000B6824"/>
    <w:rsid w:val="000B791B"/>
    <w:rsid w:val="000C24C7"/>
    <w:rsid w:val="000C3482"/>
    <w:rsid w:val="000C5D92"/>
    <w:rsid w:val="000D2A0A"/>
    <w:rsid w:val="000D6696"/>
    <w:rsid w:val="000E399C"/>
    <w:rsid w:val="000E58E2"/>
    <w:rsid w:val="000E6DDC"/>
    <w:rsid w:val="000F01A7"/>
    <w:rsid w:val="000F08C3"/>
    <w:rsid w:val="000F0D65"/>
    <w:rsid w:val="000F3A50"/>
    <w:rsid w:val="000F444C"/>
    <w:rsid w:val="000F4E04"/>
    <w:rsid w:val="000F5284"/>
    <w:rsid w:val="000F5AAF"/>
    <w:rsid w:val="000F5DD0"/>
    <w:rsid w:val="000F60B2"/>
    <w:rsid w:val="00110BDF"/>
    <w:rsid w:val="001119C0"/>
    <w:rsid w:val="00113128"/>
    <w:rsid w:val="0011390B"/>
    <w:rsid w:val="00114A94"/>
    <w:rsid w:val="00117C0B"/>
    <w:rsid w:val="0012145C"/>
    <w:rsid w:val="0012571C"/>
    <w:rsid w:val="001269F5"/>
    <w:rsid w:val="00127B99"/>
    <w:rsid w:val="00127E5A"/>
    <w:rsid w:val="00136AB0"/>
    <w:rsid w:val="00136FC3"/>
    <w:rsid w:val="0013795A"/>
    <w:rsid w:val="00152501"/>
    <w:rsid w:val="001532D2"/>
    <w:rsid w:val="001627BF"/>
    <w:rsid w:val="001643AF"/>
    <w:rsid w:val="001704C6"/>
    <w:rsid w:val="001717B2"/>
    <w:rsid w:val="00171834"/>
    <w:rsid w:val="00173426"/>
    <w:rsid w:val="00176152"/>
    <w:rsid w:val="00187382"/>
    <w:rsid w:val="001922A6"/>
    <w:rsid w:val="00193BE0"/>
    <w:rsid w:val="001A2C2D"/>
    <w:rsid w:val="001A481F"/>
    <w:rsid w:val="001A4ADE"/>
    <w:rsid w:val="001A5DEF"/>
    <w:rsid w:val="001A5E75"/>
    <w:rsid w:val="001A5EF6"/>
    <w:rsid w:val="001B06E6"/>
    <w:rsid w:val="001C4AF9"/>
    <w:rsid w:val="001E2302"/>
    <w:rsid w:val="001E5E86"/>
    <w:rsid w:val="001F0B0A"/>
    <w:rsid w:val="001F459A"/>
    <w:rsid w:val="001F73AB"/>
    <w:rsid w:val="002053A0"/>
    <w:rsid w:val="00212213"/>
    <w:rsid w:val="0021313B"/>
    <w:rsid w:val="0021559D"/>
    <w:rsid w:val="0021653D"/>
    <w:rsid w:val="002209C9"/>
    <w:rsid w:val="002230C2"/>
    <w:rsid w:val="00226C0C"/>
    <w:rsid w:val="002275AC"/>
    <w:rsid w:val="00235981"/>
    <w:rsid w:val="00235C33"/>
    <w:rsid w:val="0023702D"/>
    <w:rsid w:val="002371FE"/>
    <w:rsid w:val="0024563D"/>
    <w:rsid w:val="002478B0"/>
    <w:rsid w:val="0025426D"/>
    <w:rsid w:val="0025452D"/>
    <w:rsid w:val="0025753E"/>
    <w:rsid w:val="002578DC"/>
    <w:rsid w:val="00264477"/>
    <w:rsid w:val="00270CF9"/>
    <w:rsid w:val="00274850"/>
    <w:rsid w:val="00276F91"/>
    <w:rsid w:val="002804B3"/>
    <w:rsid w:val="00280784"/>
    <w:rsid w:val="00287290"/>
    <w:rsid w:val="00290E9F"/>
    <w:rsid w:val="00294327"/>
    <w:rsid w:val="002A0407"/>
    <w:rsid w:val="002A1D1A"/>
    <w:rsid w:val="002B372F"/>
    <w:rsid w:val="002B7F43"/>
    <w:rsid w:val="002C05CE"/>
    <w:rsid w:val="002C4BA1"/>
    <w:rsid w:val="002C734E"/>
    <w:rsid w:val="002C77AA"/>
    <w:rsid w:val="002D1029"/>
    <w:rsid w:val="002D17C1"/>
    <w:rsid w:val="002D4712"/>
    <w:rsid w:val="002E1861"/>
    <w:rsid w:val="002E69D3"/>
    <w:rsid w:val="002F0FA7"/>
    <w:rsid w:val="002F1D5C"/>
    <w:rsid w:val="002F37F2"/>
    <w:rsid w:val="00300988"/>
    <w:rsid w:val="003012F2"/>
    <w:rsid w:val="00304F80"/>
    <w:rsid w:val="00306792"/>
    <w:rsid w:val="00310104"/>
    <w:rsid w:val="00315531"/>
    <w:rsid w:val="003156FF"/>
    <w:rsid w:val="003170A9"/>
    <w:rsid w:val="003172AD"/>
    <w:rsid w:val="00321898"/>
    <w:rsid w:val="003243B2"/>
    <w:rsid w:val="00326121"/>
    <w:rsid w:val="00326DD4"/>
    <w:rsid w:val="003278D1"/>
    <w:rsid w:val="00331532"/>
    <w:rsid w:val="00332761"/>
    <w:rsid w:val="00336BBA"/>
    <w:rsid w:val="00341DAF"/>
    <w:rsid w:val="00342387"/>
    <w:rsid w:val="00345724"/>
    <w:rsid w:val="003471FC"/>
    <w:rsid w:val="003542B2"/>
    <w:rsid w:val="00363987"/>
    <w:rsid w:val="00370AA8"/>
    <w:rsid w:val="003748E0"/>
    <w:rsid w:val="0037515D"/>
    <w:rsid w:val="00376DCF"/>
    <w:rsid w:val="00381953"/>
    <w:rsid w:val="00384063"/>
    <w:rsid w:val="00387CDB"/>
    <w:rsid w:val="00387F94"/>
    <w:rsid w:val="00394475"/>
    <w:rsid w:val="00396909"/>
    <w:rsid w:val="003A0B71"/>
    <w:rsid w:val="003A0D2C"/>
    <w:rsid w:val="003A6136"/>
    <w:rsid w:val="003A7EB2"/>
    <w:rsid w:val="003B1E05"/>
    <w:rsid w:val="003C7558"/>
    <w:rsid w:val="003D4132"/>
    <w:rsid w:val="003E4F30"/>
    <w:rsid w:val="003E7484"/>
    <w:rsid w:val="003F3867"/>
    <w:rsid w:val="003F4330"/>
    <w:rsid w:val="003F5946"/>
    <w:rsid w:val="003F5D36"/>
    <w:rsid w:val="00403F3A"/>
    <w:rsid w:val="00404DA6"/>
    <w:rsid w:val="00411098"/>
    <w:rsid w:val="0041267F"/>
    <w:rsid w:val="004151FC"/>
    <w:rsid w:val="004211DE"/>
    <w:rsid w:val="004234B2"/>
    <w:rsid w:val="00424E27"/>
    <w:rsid w:val="004310DD"/>
    <w:rsid w:val="00431389"/>
    <w:rsid w:val="00433E3E"/>
    <w:rsid w:val="00457AE4"/>
    <w:rsid w:val="00466F44"/>
    <w:rsid w:val="00467F51"/>
    <w:rsid w:val="004714DA"/>
    <w:rsid w:val="00476041"/>
    <w:rsid w:val="00476C47"/>
    <w:rsid w:val="004777DA"/>
    <w:rsid w:val="00483112"/>
    <w:rsid w:val="00485A43"/>
    <w:rsid w:val="00487A86"/>
    <w:rsid w:val="00490A26"/>
    <w:rsid w:val="004A1D8D"/>
    <w:rsid w:val="004A34B7"/>
    <w:rsid w:val="004A45EB"/>
    <w:rsid w:val="004A75F1"/>
    <w:rsid w:val="004A77BB"/>
    <w:rsid w:val="004B0D8B"/>
    <w:rsid w:val="004B6673"/>
    <w:rsid w:val="004B71E9"/>
    <w:rsid w:val="004C1201"/>
    <w:rsid w:val="004C176E"/>
    <w:rsid w:val="004C5749"/>
    <w:rsid w:val="004D0CE6"/>
    <w:rsid w:val="004D1487"/>
    <w:rsid w:val="004D3DAA"/>
    <w:rsid w:val="004D6169"/>
    <w:rsid w:val="004D6363"/>
    <w:rsid w:val="004E1E09"/>
    <w:rsid w:val="004E2FF7"/>
    <w:rsid w:val="004E472F"/>
    <w:rsid w:val="004E505B"/>
    <w:rsid w:val="004E5B93"/>
    <w:rsid w:val="004F0BFD"/>
    <w:rsid w:val="004F379F"/>
    <w:rsid w:val="004F4239"/>
    <w:rsid w:val="004F5933"/>
    <w:rsid w:val="005141D0"/>
    <w:rsid w:val="00516390"/>
    <w:rsid w:val="0052107A"/>
    <w:rsid w:val="00526096"/>
    <w:rsid w:val="00527F43"/>
    <w:rsid w:val="005302EA"/>
    <w:rsid w:val="00530ED5"/>
    <w:rsid w:val="00533AB4"/>
    <w:rsid w:val="00536A73"/>
    <w:rsid w:val="0054268A"/>
    <w:rsid w:val="00546032"/>
    <w:rsid w:val="00546E2B"/>
    <w:rsid w:val="00551EEC"/>
    <w:rsid w:val="005569E0"/>
    <w:rsid w:val="00557643"/>
    <w:rsid w:val="005622F1"/>
    <w:rsid w:val="00563113"/>
    <w:rsid w:val="0056440D"/>
    <w:rsid w:val="0056556E"/>
    <w:rsid w:val="00565610"/>
    <w:rsid w:val="00567D37"/>
    <w:rsid w:val="005760D7"/>
    <w:rsid w:val="005800C0"/>
    <w:rsid w:val="0058191C"/>
    <w:rsid w:val="005849DC"/>
    <w:rsid w:val="00595C6E"/>
    <w:rsid w:val="00596701"/>
    <w:rsid w:val="00596CB4"/>
    <w:rsid w:val="005A25D3"/>
    <w:rsid w:val="005A39C1"/>
    <w:rsid w:val="005A547A"/>
    <w:rsid w:val="005B0859"/>
    <w:rsid w:val="005B11FF"/>
    <w:rsid w:val="005B5C0F"/>
    <w:rsid w:val="005B5DFD"/>
    <w:rsid w:val="005B6FA8"/>
    <w:rsid w:val="005B729C"/>
    <w:rsid w:val="005C428D"/>
    <w:rsid w:val="005C679F"/>
    <w:rsid w:val="005D088A"/>
    <w:rsid w:val="005D2148"/>
    <w:rsid w:val="005D597E"/>
    <w:rsid w:val="005D5F10"/>
    <w:rsid w:val="005D735E"/>
    <w:rsid w:val="005F1C04"/>
    <w:rsid w:val="005F598E"/>
    <w:rsid w:val="00601B90"/>
    <w:rsid w:val="0060273B"/>
    <w:rsid w:val="006100DB"/>
    <w:rsid w:val="0061304D"/>
    <w:rsid w:val="0061570D"/>
    <w:rsid w:val="00620C1C"/>
    <w:rsid w:val="0062285F"/>
    <w:rsid w:val="00634500"/>
    <w:rsid w:val="0064475D"/>
    <w:rsid w:val="006476AB"/>
    <w:rsid w:val="00651E14"/>
    <w:rsid w:val="00654C3D"/>
    <w:rsid w:val="00655537"/>
    <w:rsid w:val="0066619E"/>
    <w:rsid w:val="0066778A"/>
    <w:rsid w:val="00671335"/>
    <w:rsid w:val="0067170B"/>
    <w:rsid w:val="00672F51"/>
    <w:rsid w:val="006809AC"/>
    <w:rsid w:val="006903F0"/>
    <w:rsid w:val="00692016"/>
    <w:rsid w:val="00692B38"/>
    <w:rsid w:val="00693AB8"/>
    <w:rsid w:val="006A4295"/>
    <w:rsid w:val="006A69BC"/>
    <w:rsid w:val="006B15C6"/>
    <w:rsid w:val="006B5278"/>
    <w:rsid w:val="006C0088"/>
    <w:rsid w:val="006C5712"/>
    <w:rsid w:val="006C5A98"/>
    <w:rsid w:val="006C66E8"/>
    <w:rsid w:val="006C7599"/>
    <w:rsid w:val="006D64BE"/>
    <w:rsid w:val="006E1E7B"/>
    <w:rsid w:val="006E3E65"/>
    <w:rsid w:val="006E61B6"/>
    <w:rsid w:val="006E69A0"/>
    <w:rsid w:val="006E7416"/>
    <w:rsid w:val="006E7A6C"/>
    <w:rsid w:val="006F0229"/>
    <w:rsid w:val="006F2926"/>
    <w:rsid w:val="00702D75"/>
    <w:rsid w:val="007033CE"/>
    <w:rsid w:val="00703E9B"/>
    <w:rsid w:val="0070573C"/>
    <w:rsid w:val="00707A53"/>
    <w:rsid w:val="0071054E"/>
    <w:rsid w:val="0071261F"/>
    <w:rsid w:val="00714158"/>
    <w:rsid w:val="00723039"/>
    <w:rsid w:val="00725E55"/>
    <w:rsid w:val="00727889"/>
    <w:rsid w:val="0073233C"/>
    <w:rsid w:val="007331F6"/>
    <w:rsid w:val="0074000D"/>
    <w:rsid w:val="00746643"/>
    <w:rsid w:val="007542C3"/>
    <w:rsid w:val="00757280"/>
    <w:rsid w:val="007641B5"/>
    <w:rsid w:val="00765935"/>
    <w:rsid w:val="007671B9"/>
    <w:rsid w:val="00774101"/>
    <w:rsid w:val="00787E08"/>
    <w:rsid w:val="0079368E"/>
    <w:rsid w:val="00794833"/>
    <w:rsid w:val="00796ED0"/>
    <w:rsid w:val="007A4732"/>
    <w:rsid w:val="007A58D0"/>
    <w:rsid w:val="007A6DFF"/>
    <w:rsid w:val="007B0850"/>
    <w:rsid w:val="007B6B4E"/>
    <w:rsid w:val="007B77F1"/>
    <w:rsid w:val="007C6E36"/>
    <w:rsid w:val="007E0E51"/>
    <w:rsid w:val="007E2F7A"/>
    <w:rsid w:val="007E4581"/>
    <w:rsid w:val="007F5A74"/>
    <w:rsid w:val="007F5F75"/>
    <w:rsid w:val="007F6062"/>
    <w:rsid w:val="00800483"/>
    <w:rsid w:val="00801A07"/>
    <w:rsid w:val="00802344"/>
    <w:rsid w:val="00802DC9"/>
    <w:rsid w:val="0080523E"/>
    <w:rsid w:val="008103B0"/>
    <w:rsid w:val="00817303"/>
    <w:rsid w:val="00824C2E"/>
    <w:rsid w:val="008306A8"/>
    <w:rsid w:val="00832B10"/>
    <w:rsid w:val="00840752"/>
    <w:rsid w:val="008409E6"/>
    <w:rsid w:val="00840C2F"/>
    <w:rsid w:val="008443B7"/>
    <w:rsid w:val="008521CA"/>
    <w:rsid w:val="008537B7"/>
    <w:rsid w:val="008627CB"/>
    <w:rsid w:val="00866D94"/>
    <w:rsid w:val="008677CB"/>
    <w:rsid w:val="00870693"/>
    <w:rsid w:val="0087198C"/>
    <w:rsid w:val="008742B2"/>
    <w:rsid w:val="008807C2"/>
    <w:rsid w:val="00880BFF"/>
    <w:rsid w:val="00882C9A"/>
    <w:rsid w:val="008866FA"/>
    <w:rsid w:val="00893039"/>
    <w:rsid w:val="008A2FC9"/>
    <w:rsid w:val="008A3748"/>
    <w:rsid w:val="008A5DDD"/>
    <w:rsid w:val="008A6131"/>
    <w:rsid w:val="008A654B"/>
    <w:rsid w:val="008B2EE2"/>
    <w:rsid w:val="008B34BF"/>
    <w:rsid w:val="008B3827"/>
    <w:rsid w:val="008B3DC4"/>
    <w:rsid w:val="008C2085"/>
    <w:rsid w:val="008C276B"/>
    <w:rsid w:val="008D446E"/>
    <w:rsid w:val="008E3C6B"/>
    <w:rsid w:val="008E4838"/>
    <w:rsid w:val="008F240F"/>
    <w:rsid w:val="008F3D5E"/>
    <w:rsid w:val="0090649A"/>
    <w:rsid w:val="009136B7"/>
    <w:rsid w:val="00920A86"/>
    <w:rsid w:val="0092682B"/>
    <w:rsid w:val="00933B01"/>
    <w:rsid w:val="0093461C"/>
    <w:rsid w:val="00937F54"/>
    <w:rsid w:val="0094325E"/>
    <w:rsid w:val="0094736A"/>
    <w:rsid w:val="00947713"/>
    <w:rsid w:val="00957EDD"/>
    <w:rsid w:val="00964760"/>
    <w:rsid w:val="009658BA"/>
    <w:rsid w:val="00973E03"/>
    <w:rsid w:val="009759C5"/>
    <w:rsid w:val="0097605F"/>
    <w:rsid w:val="00980158"/>
    <w:rsid w:val="00985369"/>
    <w:rsid w:val="00985F93"/>
    <w:rsid w:val="00991C00"/>
    <w:rsid w:val="009A019D"/>
    <w:rsid w:val="009A46BD"/>
    <w:rsid w:val="009A631E"/>
    <w:rsid w:val="009A6401"/>
    <w:rsid w:val="009A7794"/>
    <w:rsid w:val="009B3F10"/>
    <w:rsid w:val="009B4057"/>
    <w:rsid w:val="009B5F0E"/>
    <w:rsid w:val="009B6520"/>
    <w:rsid w:val="009C087F"/>
    <w:rsid w:val="009C414C"/>
    <w:rsid w:val="009D1E21"/>
    <w:rsid w:val="009D3620"/>
    <w:rsid w:val="009D456D"/>
    <w:rsid w:val="009D5EBE"/>
    <w:rsid w:val="009D7C57"/>
    <w:rsid w:val="009E0E5F"/>
    <w:rsid w:val="009E10A3"/>
    <w:rsid w:val="009E1EAC"/>
    <w:rsid w:val="009E464A"/>
    <w:rsid w:val="009F0259"/>
    <w:rsid w:val="00A0212B"/>
    <w:rsid w:val="00A141BF"/>
    <w:rsid w:val="00A20254"/>
    <w:rsid w:val="00A23C26"/>
    <w:rsid w:val="00A24896"/>
    <w:rsid w:val="00A31BD2"/>
    <w:rsid w:val="00A325BC"/>
    <w:rsid w:val="00A34516"/>
    <w:rsid w:val="00A372A4"/>
    <w:rsid w:val="00A4205B"/>
    <w:rsid w:val="00A43075"/>
    <w:rsid w:val="00A50966"/>
    <w:rsid w:val="00A569FA"/>
    <w:rsid w:val="00A623DD"/>
    <w:rsid w:val="00A73BBD"/>
    <w:rsid w:val="00A759FF"/>
    <w:rsid w:val="00A779E4"/>
    <w:rsid w:val="00A8431B"/>
    <w:rsid w:val="00A86743"/>
    <w:rsid w:val="00A90AE1"/>
    <w:rsid w:val="00A931A5"/>
    <w:rsid w:val="00A935A1"/>
    <w:rsid w:val="00A9377E"/>
    <w:rsid w:val="00AA2593"/>
    <w:rsid w:val="00AA73BD"/>
    <w:rsid w:val="00AB00C0"/>
    <w:rsid w:val="00AB46F7"/>
    <w:rsid w:val="00AB6662"/>
    <w:rsid w:val="00AB6883"/>
    <w:rsid w:val="00AB7A4A"/>
    <w:rsid w:val="00AC4214"/>
    <w:rsid w:val="00AC5F9C"/>
    <w:rsid w:val="00AC7E43"/>
    <w:rsid w:val="00AE58C3"/>
    <w:rsid w:val="00AE7C99"/>
    <w:rsid w:val="00AF21AD"/>
    <w:rsid w:val="00AF2991"/>
    <w:rsid w:val="00AF6DE9"/>
    <w:rsid w:val="00B00065"/>
    <w:rsid w:val="00B02A42"/>
    <w:rsid w:val="00B063E5"/>
    <w:rsid w:val="00B175D8"/>
    <w:rsid w:val="00B22ADB"/>
    <w:rsid w:val="00B23BF6"/>
    <w:rsid w:val="00B24D80"/>
    <w:rsid w:val="00B2774C"/>
    <w:rsid w:val="00B31579"/>
    <w:rsid w:val="00B362B9"/>
    <w:rsid w:val="00B37231"/>
    <w:rsid w:val="00B47437"/>
    <w:rsid w:val="00B5273E"/>
    <w:rsid w:val="00B56051"/>
    <w:rsid w:val="00B64E17"/>
    <w:rsid w:val="00B676D3"/>
    <w:rsid w:val="00B72AAA"/>
    <w:rsid w:val="00B73BB4"/>
    <w:rsid w:val="00B74FF6"/>
    <w:rsid w:val="00B75F67"/>
    <w:rsid w:val="00B776B2"/>
    <w:rsid w:val="00B805FF"/>
    <w:rsid w:val="00B90184"/>
    <w:rsid w:val="00B91999"/>
    <w:rsid w:val="00B92B6F"/>
    <w:rsid w:val="00BB2018"/>
    <w:rsid w:val="00BB3B0B"/>
    <w:rsid w:val="00BC2CBF"/>
    <w:rsid w:val="00BC6ABC"/>
    <w:rsid w:val="00BD7CC4"/>
    <w:rsid w:val="00BF111A"/>
    <w:rsid w:val="00BF2944"/>
    <w:rsid w:val="00BF4976"/>
    <w:rsid w:val="00BF718B"/>
    <w:rsid w:val="00C01ACC"/>
    <w:rsid w:val="00C02FC6"/>
    <w:rsid w:val="00C06B86"/>
    <w:rsid w:val="00C0767F"/>
    <w:rsid w:val="00C11DF7"/>
    <w:rsid w:val="00C13602"/>
    <w:rsid w:val="00C14FD9"/>
    <w:rsid w:val="00C154D2"/>
    <w:rsid w:val="00C1671D"/>
    <w:rsid w:val="00C26B2A"/>
    <w:rsid w:val="00C37578"/>
    <w:rsid w:val="00C401B1"/>
    <w:rsid w:val="00C40B7C"/>
    <w:rsid w:val="00C41403"/>
    <w:rsid w:val="00C445E4"/>
    <w:rsid w:val="00C5126E"/>
    <w:rsid w:val="00C55D34"/>
    <w:rsid w:val="00C65B01"/>
    <w:rsid w:val="00C72D82"/>
    <w:rsid w:val="00C80FBB"/>
    <w:rsid w:val="00C810F0"/>
    <w:rsid w:val="00C91F50"/>
    <w:rsid w:val="00C940DA"/>
    <w:rsid w:val="00C95D44"/>
    <w:rsid w:val="00CA4457"/>
    <w:rsid w:val="00CA63BD"/>
    <w:rsid w:val="00CA6DCA"/>
    <w:rsid w:val="00CA7452"/>
    <w:rsid w:val="00CB04E5"/>
    <w:rsid w:val="00CB124E"/>
    <w:rsid w:val="00CB63E0"/>
    <w:rsid w:val="00CC4E50"/>
    <w:rsid w:val="00CD62E2"/>
    <w:rsid w:val="00CE277E"/>
    <w:rsid w:val="00CF1908"/>
    <w:rsid w:val="00CF3F9A"/>
    <w:rsid w:val="00CF619F"/>
    <w:rsid w:val="00CF645E"/>
    <w:rsid w:val="00D00BFF"/>
    <w:rsid w:val="00D0511A"/>
    <w:rsid w:val="00D0646F"/>
    <w:rsid w:val="00D13C22"/>
    <w:rsid w:val="00D23768"/>
    <w:rsid w:val="00D26D0A"/>
    <w:rsid w:val="00D30983"/>
    <w:rsid w:val="00D3559C"/>
    <w:rsid w:val="00D406ED"/>
    <w:rsid w:val="00D4357C"/>
    <w:rsid w:val="00D51A31"/>
    <w:rsid w:val="00D52002"/>
    <w:rsid w:val="00D5258C"/>
    <w:rsid w:val="00D527C7"/>
    <w:rsid w:val="00D53B74"/>
    <w:rsid w:val="00D567F4"/>
    <w:rsid w:val="00D57FC1"/>
    <w:rsid w:val="00D64324"/>
    <w:rsid w:val="00D723C5"/>
    <w:rsid w:val="00D72C0D"/>
    <w:rsid w:val="00D73249"/>
    <w:rsid w:val="00D87673"/>
    <w:rsid w:val="00D92272"/>
    <w:rsid w:val="00D949F8"/>
    <w:rsid w:val="00D967D7"/>
    <w:rsid w:val="00D97233"/>
    <w:rsid w:val="00DA0AFC"/>
    <w:rsid w:val="00DA5FD2"/>
    <w:rsid w:val="00DB0AB0"/>
    <w:rsid w:val="00DB4EBA"/>
    <w:rsid w:val="00DB56CD"/>
    <w:rsid w:val="00DB603A"/>
    <w:rsid w:val="00DB7CFD"/>
    <w:rsid w:val="00DC19A8"/>
    <w:rsid w:val="00DC1A52"/>
    <w:rsid w:val="00DC5338"/>
    <w:rsid w:val="00DC6A1A"/>
    <w:rsid w:val="00DC6BD5"/>
    <w:rsid w:val="00DD2538"/>
    <w:rsid w:val="00DD65CC"/>
    <w:rsid w:val="00DD7A5E"/>
    <w:rsid w:val="00DE70C0"/>
    <w:rsid w:val="00DF1E84"/>
    <w:rsid w:val="00E00829"/>
    <w:rsid w:val="00E00C5A"/>
    <w:rsid w:val="00E040F6"/>
    <w:rsid w:val="00E05BC4"/>
    <w:rsid w:val="00E11F0F"/>
    <w:rsid w:val="00E1588D"/>
    <w:rsid w:val="00E16E4C"/>
    <w:rsid w:val="00E20AD4"/>
    <w:rsid w:val="00E2419E"/>
    <w:rsid w:val="00E341BD"/>
    <w:rsid w:val="00E40DDF"/>
    <w:rsid w:val="00E411E3"/>
    <w:rsid w:val="00E41EF1"/>
    <w:rsid w:val="00E44D77"/>
    <w:rsid w:val="00E45706"/>
    <w:rsid w:val="00E46AC4"/>
    <w:rsid w:val="00E56BE0"/>
    <w:rsid w:val="00E57E13"/>
    <w:rsid w:val="00E57F21"/>
    <w:rsid w:val="00E70F65"/>
    <w:rsid w:val="00E7384B"/>
    <w:rsid w:val="00E94AC3"/>
    <w:rsid w:val="00E97AC5"/>
    <w:rsid w:val="00EA29E5"/>
    <w:rsid w:val="00EA7DE8"/>
    <w:rsid w:val="00EB4716"/>
    <w:rsid w:val="00EC0CE9"/>
    <w:rsid w:val="00EC2CE2"/>
    <w:rsid w:val="00EC77B4"/>
    <w:rsid w:val="00ED0AB1"/>
    <w:rsid w:val="00ED155A"/>
    <w:rsid w:val="00ED2BAA"/>
    <w:rsid w:val="00ED354E"/>
    <w:rsid w:val="00ED7561"/>
    <w:rsid w:val="00EE089E"/>
    <w:rsid w:val="00EE31D9"/>
    <w:rsid w:val="00EF1300"/>
    <w:rsid w:val="00EF37D9"/>
    <w:rsid w:val="00EF40D4"/>
    <w:rsid w:val="00EF43F3"/>
    <w:rsid w:val="00F033D5"/>
    <w:rsid w:val="00F037F3"/>
    <w:rsid w:val="00F07E68"/>
    <w:rsid w:val="00F149A5"/>
    <w:rsid w:val="00F203D0"/>
    <w:rsid w:val="00F24441"/>
    <w:rsid w:val="00F32AA5"/>
    <w:rsid w:val="00F3302E"/>
    <w:rsid w:val="00F36145"/>
    <w:rsid w:val="00F362D3"/>
    <w:rsid w:val="00F4237E"/>
    <w:rsid w:val="00F42D70"/>
    <w:rsid w:val="00F42EDB"/>
    <w:rsid w:val="00F448A3"/>
    <w:rsid w:val="00F51568"/>
    <w:rsid w:val="00F51ABA"/>
    <w:rsid w:val="00F62E1B"/>
    <w:rsid w:val="00F64EB8"/>
    <w:rsid w:val="00F732CE"/>
    <w:rsid w:val="00F73713"/>
    <w:rsid w:val="00F7628D"/>
    <w:rsid w:val="00F80ECC"/>
    <w:rsid w:val="00F812C1"/>
    <w:rsid w:val="00F846D8"/>
    <w:rsid w:val="00F95B43"/>
    <w:rsid w:val="00FA38B8"/>
    <w:rsid w:val="00FA7A62"/>
    <w:rsid w:val="00FB048E"/>
    <w:rsid w:val="00FB092C"/>
    <w:rsid w:val="00FB22DE"/>
    <w:rsid w:val="00FB2F43"/>
    <w:rsid w:val="00FC265C"/>
    <w:rsid w:val="00FC28BA"/>
    <w:rsid w:val="00FC3871"/>
    <w:rsid w:val="00FD171E"/>
    <w:rsid w:val="00FD74A7"/>
    <w:rsid w:val="00FE3A8F"/>
    <w:rsid w:val="00FE5EF3"/>
    <w:rsid w:val="00FE789A"/>
    <w:rsid w:val="18815ABF"/>
    <w:rsid w:val="1E426EBA"/>
    <w:rsid w:val="20EE3329"/>
    <w:rsid w:val="21AE0133"/>
    <w:rsid w:val="61DF5D9B"/>
    <w:rsid w:val="76164C41"/>
    <w:rsid w:val="77D01F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</w:rPr>
  </w:style>
  <w:style w:type="paragraph" w:styleId="8">
    <w:name w:val="heading 7"/>
    <w:basedOn w:val="1"/>
    <w:next w:val="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paragraph" w:styleId="9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rFonts w:ascii="Arial" w:hAnsi="Arial" w:eastAsia="黑体"/>
      <w:sz w:val="24"/>
    </w:rPr>
  </w:style>
  <w:style w:type="character" w:default="1" w:styleId="13">
    <w:name w:val="Default Paragraph Font"/>
    <w:semiHidden/>
    <w:uiPriority w:val="0"/>
  </w:style>
  <w:style w:type="table" w:default="1" w:styleId="1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2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15">
    <w:name w:val="页眉 Char"/>
    <w:link w:val="12"/>
    <w:semiHidden/>
    <w:uiPriority w:val="99"/>
    <w:rPr>
      <w:sz w:val="18"/>
      <w:szCs w:val="18"/>
      <w:lang w:eastAsia="zh-CN"/>
    </w:rPr>
  </w:style>
  <w:style w:type="character" w:customStyle="1" w:styleId="16">
    <w:name w:val="页脚 Char"/>
    <w:link w:val="11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陈丽15106785299</Company>
  <Pages>5</Pages>
  <Words>5310</Words>
  <Characters>5444</Characters>
  <Lines>239</Lines>
  <Paragraphs>67</Paragraphs>
  <TotalTime>0</TotalTime>
  <ScaleCrop>false</ScaleCrop>
  <LinksUpToDate>false</LinksUpToDate>
  <CharactersWithSpaces>5561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2023-06-11T14:35:00Z</dcterms:created>
  <dc:creator>陈丽15106785299</dc:creator>
  <cp:lastModifiedBy>Administrator</cp:lastModifiedBy>
  <dcterms:modified xsi:type="dcterms:W3CDTF">2023-09-15T13:13:28Z</dcterms:modified>
  <dc:title>00000000000000000003333333333333333333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